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03C9" w14:textId="0DF28BC9" w:rsidR="00783C1E" w:rsidRPr="008D7C61" w:rsidRDefault="002855B3" w:rsidP="008D7C61">
      <w:pPr>
        <w:jc w:val="center"/>
        <w:rPr>
          <w:rFonts w:ascii="Franklin Gothic Medium" w:hAnsi="Franklin Gothic Medium" w:cs="Arial"/>
          <w:color w:val="2D317D"/>
          <w:sz w:val="30"/>
          <w:szCs w:val="30"/>
        </w:rPr>
      </w:pPr>
      <w:bookmarkStart w:id="0" w:name="_Hlk133852781"/>
      <w:r>
        <w:rPr>
          <w:rFonts w:ascii="Franklin Gothic Medium" w:hAnsi="Franklin Gothic Medium" w:cs="Arial"/>
          <w:color w:val="2D317D"/>
          <w:sz w:val="30"/>
          <w:szCs w:val="30"/>
        </w:rPr>
        <w:t>Quality Improvement Project Outline</w:t>
      </w:r>
    </w:p>
    <w:bookmarkEnd w:id="0"/>
    <w:p w14:paraId="3D3DF5A5" w14:textId="77777777" w:rsidR="008D7C61" w:rsidRDefault="008D7C61" w:rsidP="008D7C61"/>
    <w:tbl>
      <w:tblPr>
        <w:tblStyle w:val="TableGrid"/>
        <w:tblW w:w="0" w:type="auto"/>
        <w:tblBorders>
          <w:top w:val="single" w:sz="4" w:space="0" w:color="F4F3F3"/>
          <w:left w:val="single" w:sz="4" w:space="0" w:color="F4F3F3"/>
          <w:bottom w:val="single" w:sz="4" w:space="0" w:color="F4F3F3"/>
          <w:right w:val="single" w:sz="4" w:space="0" w:color="F4F3F3"/>
          <w:insideH w:val="single" w:sz="4" w:space="0" w:color="F4F3F3"/>
          <w:insideV w:val="single" w:sz="4" w:space="0" w:color="F4F3F3"/>
        </w:tblBorders>
        <w:tblCellMar>
          <w:top w:w="85" w:type="dxa"/>
          <w:bottom w:w="85" w:type="dxa"/>
        </w:tblCellMar>
        <w:tblLook w:val="04A0" w:firstRow="1" w:lastRow="0" w:firstColumn="1" w:lastColumn="0" w:noHBand="0" w:noVBand="1"/>
      </w:tblPr>
      <w:tblGrid>
        <w:gridCol w:w="2689"/>
        <w:gridCol w:w="7231"/>
      </w:tblGrid>
      <w:tr w:rsidR="001A7D3B" w14:paraId="6FAFB6BC" w14:textId="130566E5" w:rsidTr="00A66BD2">
        <w:tc>
          <w:tcPr>
            <w:tcW w:w="2689" w:type="dxa"/>
            <w:shd w:val="clear" w:color="auto" w:fill="B5E1E1"/>
          </w:tcPr>
          <w:p w14:paraId="4F758AF3" w14:textId="7168AA81" w:rsidR="001A7D3B" w:rsidRPr="00335C3E" w:rsidRDefault="001A7D3B" w:rsidP="00335C3E">
            <w:pPr>
              <w:jc w:val="right"/>
              <w:rPr>
                <w:rFonts w:ascii="Arial" w:hAnsi="Arial" w:cs="Arial"/>
                <w:b/>
                <w:bCs/>
                <w:color w:val="2D317D"/>
                <w:sz w:val="20"/>
                <w:szCs w:val="20"/>
              </w:rPr>
            </w:pPr>
            <w:bookmarkStart w:id="1" w:name="_Hlk133852864"/>
            <w:r w:rsidRPr="00335C3E">
              <w:rPr>
                <w:rFonts w:ascii="Arial" w:hAnsi="Arial" w:cs="Arial"/>
                <w:b/>
                <w:bCs/>
                <w:color w:val="2D317D"/>
                <w:sz w:val="20"/>
                <w:szCs w:val="20"/>
              </w:rPr>
              <w:t>Project Title:</w:t>
            </w:r>
          </w:p>
        </w:tc>
        <w:tc>
          <w:tcPr>
            <w:tcW w:w="7231" w:type="dxa"/>
          </w:tcPr>
          <w:p w14:paraId="514926F9" w14:textId="77777777" w:rsidR="001A7D3B" w:rsidRDefault="001A7D3B" w:rsidP="00335C3E">
            <w:pPr>
              <w:rPr>
                <w:rFonts w:ascii="Arial" w:hAnsi="Arial" w:cs="Arial"/>
                <w:sz w:val="20"/>
                <w:szCs w:val="20"/>
              </w:rPr>
            </w:pPr>
          </w:p>
        </w:tc>
      </w:tr>
      <w:tr w:rsidR="001A7D3B" w14:paraId="0BF0907F" w14:textId="7E68F8BE" w:rsidTr="00A66BD2">
        <w:tc>
          <w:tcPr>
            <w:tcW w:w="2689" w:type="dxa"/>
            <w:shd w:val="clear" w:color="auto" w:fill="B5E1E1"/>
          </w:tcPr>
          <w:p w14:paraId="430246E7" w14:textId="34B1BB76" w:rsidR="001A7D3B" w:rsidRPr="00335C3E" w:rsidRDefault="001A7D3B" w:rsidP="00335C3E">
            <w:pPr>
              <w:jc w:val="right"/>
              <w:rPr>
                <w:rFonts w:ascii="Arial" w:hAnsi="Arial" w:cs="Arial"/>
                <w:b/>
                <w:bCs/>
                <w:color w:val="2D317D"/>
                <w:sz w:val="20"/>
                <w:szCs w:val="20"/>
              </w:rPr>
            </w:pPr>
            <w:r w:rsidRPr="00335C3E">
              <w:rPr>
                <w:rFonts w:ascii="Arial" w:hAnsi="Arial" w:cs="Arial"/>
                <w:b/>
                <w:bCs/>
                <w:color w:val="2D317D"/>
                <w:sz w:val="20"/>
                <w:szCs w:val="20"/>
              </w:rPr>
              <w:t>Site/s / Location/s:</w:t>
            </w:r>
          </w:p>
        </w:tc>
        <w:tc>
          <w:tcPr>
            <w:tcW w:w="7231" w:type="dxa"/>
          </w:tcPr>
          <w:p w14:paraId="1C1B8C82" w14:textId="77777777" w:rsidR="001A7D3B" w:rsidRDefault="001A7D3B" w:rsidP="00335C3E">
            <w:pPr>
              <w:rPr>
                <w:rFonts w:ascii="Arial" w:hAnsi="Arial" w:cs="Arial"/>
                <w:sz w:val="20"/>
                <w:szCs w:val="20"/>
              </w:rPr>
            </w:pPr>
          </w:p>
        </w:tc>
      </w:tr>
      <w:tr w:rsidR="00A66BD2" w14:paraId="1764E9AD" w14:textId="77777777" w:rsidTr="00A66BD2">
        <w:tc>
          <w:tcPr>
            <w:tcW w:w="2689" w:type="dxa"/>
            <w:shd w:val="clear" w:color="auto" w:fill="B5E1E1"/>
          </w:tcPr>
          <w:p w14:paraId="52E29136" w14:textId="24C29FE5" w:rsidR="00A66BD2" w:rsidRPr="00335C3E" w:rsidRDefault="00A66BD2" w:rsidP="00335C3E">
            <w:pPr>
              <w:jc w:val="right"/>
              <w:rPr>
                <w:rFonts w:ascii="Arial" w:hAnsi="Arial" w:cs="Arial"/>
                <w:b/>
                <w:bCs/>
                <w:color w:val="2D317D"/>
                <w:sz w:val="20"/>
                <w:szCs w:val="20"/>
              </w:rPr>
            </w:pPr>
            <w:r>
              <w:rPr>
                <w:rFonts w:ascii="Arial" w:hAnsi="Arial" w:cs="Arial"/>
                <w:b/>
                <w:bCs/>
                <w:color w:val="2D317D"/>
                <w:sz w:val="20"/>
                <w:szCs w:val="20"/>
              </w:rPr>
              <w:t>Primary Investigator</w:t>
            </w:r>
          </w:p>
        </w:tc>
        <w:tc>
          <w:tcPr>
            <w:tcW w:w="7231" w:type="dxa"/>
            <w:vMerge w:val="restart"/>
          </w:tcPr>
          <w:p w14:paraId="58E9AB7E" w14:textId="77777777" w:rsidR="00A66BD2" w:rsidRDefault="00A66BD2" w:rsidP="00335C3E">
            <w:pPr>
              <w:rPr>
                <w:rFonts w:ascii="Arial" w:hAnsi="Arial" w:cs="Arial"/>
                <w:sz w:val="20"/>
                <w:szCs w:val="20"/>
              </w:rPr>
            </w:pPr>
          </w:p>
        </w:tc>
      </w:tr>
      <w:tr w:rsidR="00A66BD2" w14:paraId="52BE5C8A" w14:textId="77777777" w:rsidTr="00A66BD2">
        <w:tc>
          <w:tcPr>
            <w:tcW w:w="2689" w:type="dxa"/>
            <w:shd w:val="clear" w:color="auto" w:fill="F4F3F3"/>
          </w:tcPr>
          <w:p w14:paraId="0D8BE7A6" w14:textId="12177E12" w:rsidR="00A66BD2" w:rsidRPr="00A66BD2" w:rsidRDefault="00A66BD2" w:rsidP="00335C3E">
            <w:pPr>
              <w:jc w:val="right"/>
              <w:rPr>
                <w:rFonts w:ascii="Arial" w:hAnsi="Arial" w:cs="Arial"/>
                <w:color w:val="2D317D"/>
                <w:sz w:val="20"/>
                <w:szCs w:val="20"/>
              </w:rPr>
            </w:pPr>
            <w:r w:rsidRPr="00A66BD2">
              <w:rPr>
                <w:rFonts w:ascii="Arial" w:hAnsi="Arial" w:cs="Arial"/>
                <w:color w:val="2D317D"/>
                <w:sz w:val="20"/>
                <w:szCs w:val="20"/>
              </w:rPr>
              <w:t>Name:</w:t>
            </w:r>
          </w:p>
        </w:tc>
        <w:tc>
          <w:tcPr>
            <w:tcW w:w="7231" w:type="dxa"/>
            <w:vMerge/>
          </w:tcPr>
          <w:p w14:paraId="4B428A3E" w14:textId="77777777" w:rsidR="00A66BD2" w:rsidRDefault="00A66BD2" w:rsidP="00335C3E">
            <w:pPr>
              <w:rPr>
                <w:rFonts w:ascii="Arial" w:hAnsi="Arial" w:cs="Arial"/>
                <w:sz w:val="20"/>
                <w:szCs w:val="20"/>
              </w:rPr>
            </w:pPr>
          </w:p>
        </w:tc>
      </w:tr>
      <w:tr w:rsidR="001A7D3B" w14:paraId="055EEF6D" w14:textId="05B55C0D" w:rsidTr="00A66BD2">
        <w:tc>
          <w:tcPr>
            <w:tcW w:w="2689" w:type="dxa"/>
            <w:shd w:val="clear" w:color="auto" w:fill="F4F3F3"/>
          </w:tcPr>
          <w:p w14:paraId="6F6C038F" w14:textId="77F77FFB" w:rsidR="001A7D3B" w:rsidRPr="00A66BD2" w:rsidRDefault="001A7D3B" w:rsidP="00335C3E">
            <w:pPr>
              <w:jc w:val="right"/>
              <w:rPr>
                <w:rFonts w:ascii="Arial" w:hAnsi="Arial" w:cs="Arial"/>
                <w:b/>
                <w:bCs/>
                <w:color w:val="2D317D"/>
                <w:sz w:val="20"/>
                <w:szCs w:val="20"/>
              </w:rPr>
            </w:pPr>
            <w:r w:rsidRPr="00A66BD2">
              <w:rPr>
                <w:rFonts w:ascii="Arial" w:hAnsi="Arial" w:cs="Arial"/>
                <w:color w:val="2D317D"/>
                <w:sz w:val="20"/>
                <w:szCs w:val="20"/>
              </w:rPr>
              <w:t>Address:</w:t>
            </w:r>
          </w:p>
        </w:tc>
        <w:tc>
          <w:tcPr>
            <w:tcW w:w="7231" w:type="dxa"/>
          </w:tcPr>
          <w:p w14:paraId="1999023E" w14:textId="77777777" w:rsidR="001A7D3B" w:rsidRDefault="001A7D3B" w:rsidP="00335C3E">
            <w:pPr>
              <w:rPr>
                <w:rFonts w:ascii="Arial" w:hAnsi="Arial" w:cs="Arial"/>
                <w:sz w:val="20"/>
                <w:szCs w:val="20"/>
              </w:rPr>
            </w:pPr>
          </w:p>
        </w:tc>
      </w:tr>
      <w:tr w:rsidR="001A7D3B" w14:paraId="739D0A40" w14:textId="77777777" w:rsidTr="00A66BD2">
        <w:tc>
          <w:tcPr>
            <w:tcW w:w="2689" w:type="dxa"/>
            <w:shd w:val="clear" w:color="auto" w:fill="F4F3F3"/>
          </w:tcPr>
          <w:p w14:paraId="214D13F0" w14:textId="64AC2758" w:rsidR="001A7D3B" w:rsidRPr="00A66BD2" w:rsidRDefault="001A7D3B" w:rsidP="00335C3E">
            <w:pPr>
              <w:jc w:val="right"/>
              <w:rPr>
                <w:rFonts w:ascii="Arial" w:hAnsi="Arial" w:cs="Arial"/>
                <w:b/>
                <w:bCs/>
                <w:color w:val="2D317D"/>
                <w:sz w:val="20"/>
                <w:szCs w:val="20"/>
              </w:rPr>
            </w:pPr>
            <w:r w:rsidRPr="00A66BD2">
              <w:rPr>
                <w:rFonts w:ascii="Arial" w:hAnsi="Arial" w:cs="Arial"/>
                <w:color w:val="2D317D"/>
                <w:sz w:val="20"/>
                <w:szCs w:val="20"/>
              </w:rPr>
              <w:t>Phone:</w:t>
            </w:r>
          </w:p>
        </w:tc>
        <w:tc>
          <w:tcPr>
            <w:tcW w:w="7231" w:type="dxa"/>
          </w:tcPr>
          <w:p w14:paraId="2502B316" w14:textId="77777777" w:rsidR="001A7D3B" w:rsidRDefault="001A7D3B" w:rsidP="00335C3E">
            <w:pPr>
              <w:rPr>
                <w:rFonts w:ascii="Arial" w:hAnsi="Arial" w:cs="Arial"/>
                <w:sz w:val="20"/>
                <w:szCs w:val="20"/>
              </w:rPr>
            </w:pPr>
          </w:p>
        </w:tc>
      </w:tr>
      <w:tr w:rsidR="001A7D3B" w14:paraId="2129BD2E" w14:textId="77777777" w:rsidTr="00A66BD2">
        <w:tc>
          <w:tcPr>
            <w:tcW w:w="2689" w:type="dxa"/>
            <w:shd w:val="clear" w:color="auto" w:fill="F4F3F3"/>
          </w:tcPr>
          <w:p w14:paraId="20C63DFE" w14:textId="079D826B" w:rsidR="001A7D3B" w:rsidRPr="00A66BD2" w:rsidRDefault="001A7D3B" w:rsidP="00335C3E">
            <w:pPr>
              <w:jc w:val="right"/>
              <w:rPr>
                <w:rFonts w:ascii="Arial" w:hAnsi="Arial" w:cs="Arial"/>
                <w:b/>
                <w:bCs/>
                <w:color w:val="2D317D"/>
                <w:sz w:val="20"/>
                <w:szCs w:val="20"/>
              </w:rPr>
            </w:pPr>
            <w:r w:rsidRPr="00A66BD2">
              <w:rPr>
                <w:rFonts w:ascii="Arial" w:hAnsi="Arial" w:cs="Arial"/>
                <w:color w:val="2D317D"/>
                <w:sz w:val="20"/>
                <w:szCs w:val="20"/>
              </w:rPr>
              <w:t>Email:</w:t>
            </w:r>
          </w:p>
        </w:tc>
        <w:tc>
          <w:tcPr>
            <w:tcW w:w="7231" w:type="dxa"/>
          </w:tcPr>
          <w:p w14:paraId="7044F9A2" w14:textId="77777777" w:rsidR="001A7D3B" w:rsidRDefault="001A7D3B" w:rsidP="00335C3E">
            <w:pPr>
              <w:rPr>
                <w:rFonts w:ascii="Arial" w:hAnsi="Arial" w:cs="Arial"/>
                <w:sz w:val="20"/>
                <w:szCs w:val="20"/>
              </w:rPr>
            </w:pPr>
          </w:p>
        </w:tc>
      </w:tr>
      <w:tr w:rsidR="001A7D3B" w14:paraId="452FA6AA" w14:textId="77777777" w:rsidTr="00A66BD2">
        <w:tc>
          <w:tcPr>
            <w:tcW w:w="2689" w:type="dxa"/>
            <w:shd w:val="clear" w:color="auto" w:fill="B5E1E1"/>
          </w:tcPr>
          <w:p w14:paraId="18F55FD7" w14:textId="6373C0C2" w:rsidR="001A7D3B" w:rsidRPr="00335C3E" w:rsidRDefault="001A7D3B" w:rsidP="00335C3E">
            <w:pPr>
              <w:jc w:val="right"/>
              <w:rPr>
                <w:rFonts w:ascii="Arial" w:hAnsi="Arial" w:cs="Arial"/>
                <w:b/>
                <w:bCs/>
                <w:color w:val="2D317D"/>
                <w:sz w:val="20"/>
                <w:szCs w:val="20"/>
              </w:rPr>
            </w:pPr>
            <w:r w:rsidRPr="00335C3E">
              <w:rPr>
                <w:rFonts w:ascii="Arial" w:hAnsi="Arial" w:cs="Arial"/>
                <w:b/>
                <w:bCs/>
                <w:color w:val="2D317D"/>
                <w:sz w:val="20"/>
                <w:szCs w:val="20"/>
              </w:rPr>
              <w:t>Co-Investigators:</w:t>
            </w:r>
          </w:p>
        </w:tc>
        <w:tc>
          <w:tcPr>
            <w:tcW w:w="7231" w:type="dxa"/>
          </w:tcPr>
          <w:p w14:paraId="186A684A" w14:textId="77777777" w:rsidR="001A7D3B" w:rsidRDefault="001A7D3B" w:rsidP="00335C3E">
            <w:pPr>
              <w:rPr>
                <w:rFonts w:ascii="Arial" w:hAnsi="Arial" w:cs="Arial"/>
                <w:sz w:val="20"/>
                <w:szCs w:val="20"/>
              </w:rPr>
            </w:pPr>
          </w:p>
        </w:tc>
      </w:tr>
      <w:tr w:rsidR="001A7D3B" w14:paraId="258B74EE" w14:textId="1DF7BBBF" w:rsidTr="00A66BD2">
        <w:tc>
          <w:tcPr>
            <w:tcW w:w="2689" w:type="dxa"/>
            <w:shd w:val="clear" w:color="auto" w:fill="B5E1E1"/>
          </w:tcPr>
          <w:p w14:paraId="2613D3C2" w14:textId="2BC557A5" w:rsidR="001A7D3B" w:rsidRPr="00335C3E" w:rsidRDefault="001A7D3B" w:rsidP="00335C3E">
            <w:pPr>
              <w:jc w:val="right"/>
              <w:rPr>
                <w:rFonts w:ascii="Arial" w:hAnsi="Arial" w:cs="Arial"/>
                <w:b/>
                <w:bCs/>
                <w:color w:val="2D317D"/>
                <w:sz w:val="20"/>
                <w:szCs w:val="20"/>
              </w:rPr>
            </w:pPr>
            <w:r w:rsidRPr="00335C3E">
              <w:rPr>
                <w:rFonts w:ascii="Arial" w:hAnsi="Arial" w:cs="Arial"/>
                <w:b/>
                <w:bCs/>
                <w:color w:val="2D317D"/>
                <w:sz w:val="20"/>
                <w:szCs w:val="20"/>
              </w:rPr>
              <w:t>Planned Start Date:</w:t>
            </w:r>
          </w:p>
        </w:tc>
        <w:tc>
          <w:tcPr>
            <w:tcW w:w="7231" w:type="dxa"/>
          </w:tcPr>
          <w:p w14:paraId="43EA6335" w14:textId="77777777" w:rsidR="001A7D3B" w:rsidRDefault="001A7D3B" w:rsidP="00335C3E">
            <w:pPr>
              <w:rPr>
                <w:rFonts w:ascii="Arial" w:hAnsi="Arial" w:cs="Arial"/>
                <w:sz w:val="20"/>
                <w:szCs w:val="20"/>
              </w:rPr>
            </w:pPr>
          </w:p>
        </w:tc>
      </w:tr>
      <w:tr w:rsidR="001A7D3B" w14:paraId="17F4AB8D" w14:textId="77777777" w:rsidTr="00A66BD2">
        <w:tc>
          <w:tcPr>
            <w:tcW w:w="2689" w:type="dxa"/>
            <w:shd w:val="clear" w:color="auto" w:fill="B5E1E1"/>
          </w:tcPr>
          <w:p w14:paraId="6C60E33C" w14:textId="45064A48" w:rsidR="001A7D3B" w:rsidRPr="00335C3E" w:rsidRDefault="001A7D3B" w:rsidP="00335C3E">
            <w:pPr>
              <w:jc w:val="right"/>
              <w:rPr>
                <w:rFonts w:ascii="Arial" w:hAnsi="Arial" w:cs="Arial"/>
                <w:b/>
                <w:bCs/>
                <w:color w:val="2D317D"/>
                <w:sz w:val="20"/>
                <w:szCs w:val="20"/>
              </w:rPr>
            </w:pPr>
            <w:r w:rsidRPr="00335C3E">
              <w:rPr>
                <w:rFonts w:ascii="Arial" w:hAnsi="Arial" w:cs="Arial"/>
                <w:b/>
                <w:bCs/>
                <w:color w:val="2D317D"/>
                <w:sz w:val="20"/>
                <w:szCs w:val="20"/>
              </w:rPr>
              <w:t>Target Completion:</w:t>
            </w:r>
          </w:p>
        </w:tc>
        <w:tc>
          <w:tcPr>
            <w:tcW w:w="7231" w:type="dxa"/>
          </w:tcPr>
          <w:p w14:paraId="2FC0F145" w14:textId="77777777" w:rsidR="001A7D3B" w:rsidRDefault="001A7D3B" w:rsidP="00335C3E">
            <w:pPr>
              <w:rPr>
                <w:rFonts w:ascii="Arial" w:hAnsi="Arial" w:cs="Arial"/>
                <w:sz w:val="20"/>
                <w:szCs w:val="20"/>
              </w:rPr>
            </w:pPr>
          </w:p>
        </w:tc>
      </w:tr>
    </w:tbl>
    <w:p w14:paraId="4D4A724C" w14:textId="77777777" w:rsidR="00335C3E" w:rsidRPr="00335C3E" w:rsidRDefault="00335C3E" w:rsidP="00F53899">
      <w:pPr>
        <w:spacing w:after="160" w:line="276" w:lineRule="auto"/>
        <w:jc w:val="both"/>
        <w:rPr>
          <w:rFonts w:ascii="Arial" w:hAnsi="Arial" w:cs="Arial"/>
          <w:sz w:val="20"/>
          <w:szCs w:val="20"/>
        </w:rPr>
      </w:pPr>
    </w:p>
    <w:p w14:paraId="3F121022" w14:textId="45FD8A39" w:rsidR="001A7D3B" w:rsidRPr="001A7D3B" w:rsidRDefault="001A7D3B" w:rsidP="00F53899">
      <w:pPr>
        <w:spacing w:line="276" w:lineRule="auto"/>
        <w:jc w:val="both"/>
        <w:rPr>
          <w:rFonts w:ascii="Arial" w:hAnsi="Arial" w:cs="Arial"/>
          <w:color w:val="F78F22"/>
        </w:rPr>
      </w:pPr>
      <w:r w:rsidRPr="001A7D3B">
        <w:rPr>
          <w:rFonts w:ascii="Arial" w:hAnsi="Arial" w:cs="Arial"/>
          <w:color w:val="F78F22"/>
        </w:rPr>
        <w:t>BACKGROUND</w:t>
      </w:r>
    </w:p>
    <w:p w14:paraId="1F1A42C2" w14:textId="3C369286" w:rsidR="001A7D3B" w:rsidRDefault="001A7D3B" w:rsidP="00F53899">
      <w:pPr>
        <w:pStyle w:val="Default"/>
        <w:rPr>
          <w:rFonts w:ascii="Arial" w:hAnsi="Arial" w:cs="Arial"/>
          <w:i/>
          <w:iCs/>
          <w:color w:val="auto"/>
        </w:rPr>
      </w:pPr>
      <w:r w:rsidRPr="001A7D3B">
        <w:rPr>
          <w:rFonts w:ascii="Arial" w:hAnsi="Arial" w:cs="Arial"/>
          <w:i/>
          <w:iCs/>
          <w:color w:val="auto"/>
        </w:rPr>
        <w:t>Explain the idea behind the quality improvement project? What is the status quo and why do you think it could be improved? Include information based on literature review and investigators’ experiences, brief history of the process/procedure to be improved including prognostic factors, financial factors, patient satisfaction, meaning for patient health status or speed of recover</w:t>
      </w:r>
      <w:r w:rsidR="00620BDC">
        <w:rPr>
          <w:rFonts w:ascii="Arial" w:hAnsi="Arial" w:cs="Arial"/>
          <w:i/>
          <w:iCs/>
          <w:color w:val="auto"/>
        </w:rPr>
        <w:t>y</w:t>
      </w:r>
      <w:r w:rsidRPr="001A7D3B">
        <w:rPr>
          <w:rFonts w:ascii="Arial" w:hAnsi="Arial" w:cs="Arial"/>
          <w:i/>
          <w:iCs/>
          <w:color w:val="auto"/>
        </w:rPr>
        <w:t xml:space="preserve">, etc. </w:t>
      </w:r>
    </w:p>
    <w:p w14:paraId="6CE59560" w14:textId="77777777" w:rsidR="001A7D3B" w:rsidRPr="001A7D3B" w:rsidRDefault="001A7D3B" w:rsidP="00F53899">
      <w:pPr>
        <w:pStyle w:val="Default"/>
        <w:rPr>
          <w:rFonts w:ascii="Arial" w:hAnsi="Arial" w:cs="Arial"/>
          <w:i/>
          <w:iCs/>
          <w:color w:val="auto"/>
        </w:rPr>
      </w:pPr>
    </w:p>
    <w:p w14:paraId="4D7FCA71" w14:textId="77777777" w:rsidR="001A7D3B" w:rsidRPr="001A7D3B" w:rsidRDefault="001A7D3B" w:rsidP="00F53899">
      <w:pPr>
        <w:pStyle w:val="Default"/>
        <w:rPr>
          <w:rFonts w:ascii="Arial" w:eastAsia="Arial Unicode MS" w:hAnsi="Arial" w:cs="Arial"/>
          <w:bCs/>
          <w:color w:val="auto"/>
        </w:rPr>
      </w:pPr>
      <w:r w:rsidRPr="001A7D3B">
        <w:rPr>
          <w:rFonts w:ascii="Arial" w:eastAsia="Arial Unicode MS" w:hAnsi="Arial" w:cs="Arial"/>
          <w:bCs/>
          <w:color w:val="auto"/>
        </w:rPr>
        <w:t xml:space="preserve"> [</w:t>
      </w:r>
      <w:r w:rsidRPr="006F1957">
        <w:rPr>
          <w:rFonts w:ascii="Arial" w:eastAsia="Arial Unicode MS" w:hAnsi="Arial" w:cs="Arial"/>
          <w:bCs/>
          <w:color w:val="auto"/>
          <w:highlight w:val="yellow"/>
        </w:rPr>
        <w:t>…</w:t>
      </w:r>
      <w:r w:rsidRPr="001A7D3B">
        <w:rPr>
          <w:rFonts w:ascii="Arial" w:eastAsia="Arial Unicode MS" w:hAnsi="Arial" w:cs="Arial"/>
          <w:bCs/>
          <w:color w:val="auto"/>
        </w:rPr>
        <w:t>]</w:t>
      </w:r>
    </w:p>
    <w:p w14:paraId="668B8CF2" w14:textId="12AB0286" w:rsidR="001A7D3B" w:rsidRPr="001A7D3B" w:rsidRDefault="001A7D3B" w:rsidP="00F53899">
      <w:pPr>
        <w:spacing w:after="160" w:line="276" w:lineRule="auto"/>
        <w:jc w:val="both"/>
        <w:rPr>
          <w:rFonts w:ascii="Arial" w:hAnsi="Arial" w:cs="Arial"/>
        </w:rPr>
      </w:pPr>
    </w:p>
    <w:p w14:paraId="3AA3879E" w14:textId="53F68864" w:rsidR="001A7D3B" w:rsidRPr="001A7D3B" w:rsidRDefault="001A7D3B" w:rsidP="00F53899">
      <w:pPr>
        <w:spacing w:line="276" w:lineRule="auto"/>
        <w:jc w:val="both"/>
        <w:rPr>
          <w:rFonts w:ascii="Arial" w:hAnsi="Arial" w:cs="Arial"/>
          <w:color w:val="F78F22"/>
        </w:rPr>
      </w:pPr>
      <w:r w:rsidRPr="001A7D3B">
        <w:rPr>
          <w:rFonts w:ascii="Arial" w:hAnsi="Arial" w:cs="Arial"/>
          <w:color w:val="F78F22"/>
        </w:rPr>
        <w:t>RATIONALE FOR THE PROJECT</w:t>
      </w:r>
    </w:p>
    <w:p w14:paraId="7FDC7375" w14:textId="7B362DC8" w:rsidR="001A7D3B" w:rsidRDefault="001A7D3B" w:rsidP="00F53899">
      <w:pPr>
        <w:pStyle w:val="Default"/>
        <w:rPr>
          <w:rFonts w:ascii="Arial" w:hAnsi="Arial" w:cs="Arial"/>
          <w:i/>
          <w:iCs/>
          <w:color w:val="auto"/>
        </w:rPr>
      </w:pPr>
      <w:r w:rsidRPr="001A7D3B">
        <w:rPr>
          <w:rFonts w:ascii="Arial" w:hAnsi="Arial" w:cs="Arial"/>
          <w:i/>
          <w:iCs/>
          <w:color w:val="auto"/>
        </w:rPr>
        <w:t xml:space="preserve">The rationale specifies the reasons for conducting the Quality Improvement project in light of current established processes, procedures and standard of care. It should clearly state the status-quo the project intends to improve, should include a well-documented statement of the need/problem that is the basis of the project, the cause of this problem and its possible solutions. It puts the proposal in context. It should answer the question of why and what: why the project needs to be done and what will be its relevance. </w:t>
      </w:r>
    </w:p>
    <w:p w14:paraId="68875262" w14:textId="77777777" w:rsidR="001A7D3B" w:rsidRPr="001A7D3B" w:rsidRDefault="001A7D3B" w:rsidP="00F53899">
      <w:pPr>
        <w:pStyle w:val="Default"/>
        <w:rPr>
          <w:rFonts w:ascii="Arial" w:hAnsi="Arial" w:cs="Arial"/>
          <w:i/>
          <w:iCs/>
          <w:color w:val="auto"/>
        </w:rPr>
      </w:pPr>
    </w:p>
    <w:p w14:paraId="47464837" w14:textId="77777777" w:rsidR="001A7D3B" w:rsidRPr="001A7D3B" w:rsidRDefault="001A7D3B" w:rsidP="00F53899">
      <w:pPr>
        <w:pStyle w:val="Default"/>
        <w:rPr>
          <w:rFonts w:ascii="Arial" w:eastAsia="Arial Unicode MS" w:hAnsi="Arial" w:cs="Arial"/>
          <w:bCs/>
          <w:color w:val="auto"/>
        </w:rPr>
      </w:pPr>
      <w:r w:rsidRPr="001A7D3B">
        <w:rPr>
          <w:rFonts w:ascii="Arial" w:eastAsia="Arial Unicode MS" w:hAnsi="Arial" w:cs="Arial"/>
          <w:bCs/>
          <w:color w:val="auto"/>
        </w:rPr>
        <w:t>[</w:t>
      </w:r>
      <w:r w:rsidRPr="006F1957">
        <w:rPr>
          <w:rFonts w:ascii="Arial" w:eastAsia="Arial Unicode MS" w:hAnsi="Arial" w:cs="Arial"/>
          <w:bCs/>
          <w:color w:val="auto"/>
          <w:highlight w:val="yellow"/>
        </w:rPr>
        <w:t>…</w:t>
      </w:r>
      <w:r w:rsidRPr="001A7D3B">
        <w:rPr>
          <w:rFonts w:ascii="Arial" w:eastAsia="Arial Unicode MS" w:hAnsi="Arial" w:cs="Arial"/>
          <w:bCs/>
          <w:color w:val="auto"/>
        </w:rPr>
        <w:t>]</w:t>
      </w:r>
    </w:p>
    <w:p w14:paraId="458C83A7" w14:textId="77777777" w:rsidR="001A7D3B" w:rsidRPr="001A7D3B" w:rsidRDefault="001A7D3B" w:rsidP="00F53899">
      <w:pPr>
        <w:spacing w:after="160" w:line="276" w:lineRule="auto"/>
        <w:jc w:val="both"/>
        <w:rPr>
          <w:rFonts w:ascii="Arial" w:hAnsi="Arial" w:cs="Arial"/>
        </w:rPr>
      </w:pPr>
    </w:p>
    <w:p w14:paraId="2AAC8B0B" w14:textId="49A3CB74" w:rsidR="001A7D3B" w:rsidRPr="001A7D3B" w:rsidRDefault="001A7D3B" w:rsidP="00F53899">
      <w:pPr>
        <w:spacing w:line="276" w:lineRule="auto"/>
        <w:jc w:val="both"/>
        <w:rPr>
          <w:rFonts w:ascii="Arial" w:hAnsi="Arial" w:cs="Arial"/>
          <w:color w:val="F78F22"/>
        </w:rPr>
      </w:pPr>
      <w:r w:rsidRPr="001A7D3B">
        <w:rPr>
          <w:rFonts w:ascii="Arial" w:hAnsi="Arial" w:cs="Arial"/>
          <w:color w:val="F78F22"/>
        </w:rPr>
        <w:t>POTENTIAL SIGNIFICANCE</w:t>
      </w:r>
    </w:p>
    <w:p w14:paraId="092AF8F1" w14:textId="2A7055D7" w:rsidR="001A7D3B" w:rsidRDefault="001A7D3B" w:rsidP="00F53899">
      <w:pPr>
        <w:pStyle w:val="Default"/>
        <w:rPr>
          <w:rFonts w:ascii="Arial" w:hAnsi="Arial" w:cs="Arial"/>
          <w:i/>
          <w:iCs/>
          <w:color w:val="auto"/>
        </w:rPr>
      </w:pPr>
      <w:r w:rsidRPr="001A7D3B">
        <w:rPr>
          <w:rFonts w:ascii="Arial" w:hAnsi="Arial" w:cs="Arial"/>
          <w:i/>
          <w:iCs/>
          <w:color w:val="auto"/>
        </w:rPr>
        <w:t>What is the significance of this project? How will the results improve the quality of care at our hospital and the overall patient wellbeing and satisfaction? What is the potential significance on a cost efficiency/staffing level for the hospital? List and explain all benefits that may result from your project.</w:t>
      </w:r>
    </w:p>
    <w:p w14:paraId="3299E396" w14:textId="77777777" w:rsidR="001A7D3B" w:rsidRPr="001A7D3B" w:rsidRDefault="001A7D3B" w:rsidP="00F53899">
      <w:pPr>
        <w:pStyle w:val="Default"/>
        <w:rPr>
          <w:rFonts w:ascii="Arial" w:hAnsi="Arial" w:cs="Arial"/>
          <w:i/>
          <w:iCs/>
          <w:color w:val="auto"/>
        </w:rPr>
      </w:pPr>
    </w:p>
    <w:p w14:paraId="509CDA31" w14:textId="77777777" w:rsidR="001A7D3B" w:rsidRPr="001A7D3B" w:rsidRDefault="001A7D3B" w:rsidP="00F53899">
      <w:pPr>
        <w:pStyle w:val="Default"/>
        <w:rPr>
          <w:rFonts w:ascii="Arial" w:eastAsia="Arial Unicode MS" w:hAnsi="Arial" w:cs="Arial"/>
          <w:bCs/>
          <w:color w:val="auto"/>
        </w:rPr>
      </w:pPr>
      <w:r w:rsidRPr="001A7D3B">
        <w:rPr>
          <w:rFonts w:ascii="Arial" w:eastAsia="Arial Unicode MS" w:hAnsi="Arial" w:cs="Arial"/>
          <w:bCs/>
          <w:color w:val="auto"/>
        </w:rPr>
        <w:t>[</w:t>
      </w:r>
      <w:r w:rsidRPr="006F1957">
        <w:rPr>
          <w:rFonts w:ascii="Arial" w:eastAsia="Arial Unicode MS" w:hAnsi="Arial" w:cs="Arial"/>
          <w:bCs/>
          <w:color w:val="auto"/>
          <w:highlight w:val="yellow"/>
        </w:rPr>
        <w:t>…</w:t>
      </w:r>
      <w:r w:rsidRPr="001A7D3B">
        <w:rPr>
          <w:rFonts w:ascii="Arial" w:eastAsia="Arial Unicode MS" w:hAnsi="Arial" w:cs="Arial"/>
          <w:bCs/>
          <w:color w:val="auto"/>
        </w:rPr>
        <w:t>]</w:t>
      </w:r>
    </w:p>
    <w:p w14:paraId="1C046594" w14:textId="799E8E18" w:rsidR="001A7D3B" w:rsidRDefault="001A7D3B" w:rsidP="00F53899">
      <w:pPr>
        <w:spacing w:after="160" w:line="276" w:lineRule="auto"/>
        <w:jc w:val="both"/>
        <w:rPr>
          <w:rFonts w:ascii="Arial" w:hAnsi="Arial" w:cs="Arial"/>
        </w:rPr>
      </w:pPr>
    </w:p>
    <w:p w14:paraId="52BE29C0" w14:textId="64548E7A" w:rsidR="00A66BD2" w:rsidRDefault="00A66BD2" w:rsidP="00F53899">
      <w:pPr>
        <w:spacing w:after="160" w:line="276" w:lineRule="auto"/>
        <w:jc w:val="both"/>
        <w:rPr>
          <w:rFonts w:ascii="Arial" w:hAnsi="Arial" w:cs="Arial"/>
        </w:rPr>
      </w:pPr>
    </w:p>
    <w:p w14:paraId="1AEAD575" w14:textId="77777777" w:rsidR="00A66BD2" w:rsidRPr="001A7D3B" w:rsidRDefault="00A66BD2" w:rsidP="00F53899">
      <w:pPr>
        <w:spacing w:after="160" w:line="276" w:lineRule="auto"/>
        <w:jc w:val="both"/>
        <w:rPr>
          <w:rFonts w:ascii="Arial" w:hAnsi="Arial" w:cs="Arial"/>
        </w:rPr>
      </w:pPr>
    </w:p>
    <w:p w14:paraId="2FF00880" w14:textId="07D278E3" w:rsidR="001A7D3B" w:rsidRPr="001A7D3B" w:rsidRDefault="001A7D3B" w:rsidP="00F53899">
      <w:pPr>
        <w:spacing w:line="276" w:lineRule="auto"/>
        <w:jc w:val="both"/>
        <w:rPr>
          <w:rFonts w:ascii="Arial" w:hAnsi="Arial" w:cs="Arial"/>
          <w:color w:val="F78F22"/>
        </w:rPr>
      </w:pPr>
      <w:r w:rsidRPr="001A7D3B">
        <w:rPr>
          <w:rFonts w:ascii="Arial" w:hAnsi="Arial" w:cs="Arial"/>
          <w:color w:val="F78F22"/>
        </w:rPr>
        <w:lastRenderedPageBreak/>
        <w:t>DESCRIBE THE PROJECT DESIGN</w:t>
      </w:r>
    </w:p>
    <w:p w14:paraId="4B4935DE" w14:textId="52A45FA3" w:rsidR="00A66BD2" w:rsidRPr="00A66BD2" w:rsidRDefault="001A7D3B" w:rsidP="00F53899">
      <w:pPr>
        <w:pStyle w:val="Default"/>
        <w:rPr>
          <w:rFonts w:ascii="Arial" w:hAnsi="Arial" w:cs="Arial"/>
          <w:i/>
          <w:iCs/>
          <w:color w:val="auto"/>
        </w:rPr>
      </w:pPr>
      <w:r w:rsidRPr="00A66BD2">
        <w:rPr>
          <w:rFonts w:ascii="Arial" w:hAnsi="Arial" w:cs="Arial"/>
          <w:i/>
          <w:iCs/>
          <w:color w:val="auto"/>
        </w:rPr>
        <w:t xml:space="preserve">The methodology section is the most important part of the protocol. It should include detailed information on the procedures to be used, measurements to be taken, observations to be made, data to be analysed, locations and people involved etc. </w:t>
      </w:r>
    </w:p>
    <w:p w14:paraId="1F32A2CD" w14:textId="77777777" w:rsidR="00A66BD2" w:rsidRDefault="00A66BD2" w:rsidP="00F53899">
      <w:pPr>
        <w:pStyle w:val="Default"/>
        <w:rPr>
          <w:rFonts w:ascii="Arial" w:eastAsia="Arial Unicode MS" w:hAnsi="Arial" w:cs="Arial"/>
          <w:bCs/>
          <w:color w:val="auto"/>
        </w:rPr>
      </w:pPr>
    </w:p>
    <w:p w14:paraId="3F06FF47" w14:textId="77777777" w:rsidR="00D04433" w:rsidRPr="001A7D3B" w:rsidRDefault="00D04433" w:rsidP="00D04433">
      <w:pPr>
        <w:pStyle w:val="Default"/>
        <w:rPr>
          <w:rFonts w:ascii="Arial" w:eastAsia="Arial Unicode MS" w:hAnsi="Arial" w:cs="Arial"/>
          <w:bCs/>
          <w:color w:val="auto"/>
        </w:rPr>
      </w:pPr>
      <w:r w:rsidRPr="001A7D3B">
        <w:rPr>
          <w:rFonts w:ascii="Arial" w:eastAsia="Arial Unicode MS" w:hAnsi="Arial" w:cs="Arial"/>
          <w:bCs/>
          <w:color w:val="auto"/>
        </w:rPr>
        <w:t>[</w:t>
      </w:r>
      <w:r w:rsidRPr="006F1957">
        <w:rPr>
          <w:rFonts w:ascii="Arial" w:eastAsia="Arial Unicode MS" w:hAnsi="Arial" w:cs="Arial"/>
          <w:bCs/>
          <w:color w:val="auto"/>
          <w:highlight w:val="yellow"/>
        </w:rPr>
        <w:t>…</w:t>
      </w:r>
      <w:r w:rsidRPr="001A7D3B">
        <w:rPr>
          <w:rFonts w:ascii="Arial" w:eastAsia="Arial Unicode MS" w:hAnsi="Arial" w:cs="Arial"/>
          <w:bCs/>
          <w:color w:val="auto"/>
        </w:rPr>
        <w:t>]</w:t>
      </w:r>
    </w:p>
    <w:p w14:paraId="0B8840F9" w14:textId="77777777" w:rsidR="001A7D3B" w:rsidRDefault="001A7D3B" w:rsidP="00F53899">
      <w:pPr>
        <w:spacing w:after="160" w:line="276" w:lineRule="auto"/>
        <w:jc w:val="both"/>
        <w:rPr>
          <w:rFonts w:ascii="Arial" w:hAnsi="Arial" w:cs="Arial"/>
        </w:rPr>
      </w:pPr>
    </w:p>
    <w:p w14:paraId="483D96F0" w14:textId="3A102C54" w:rsidR="00B917F3" w:rsidRPr="001A7D3B" w:rsidRDefault="00B917F3" w:rsidP="00B917F3">
      <w:pPr>
        <w:spacing w:line="276" w:lineRule="auto"/>
        <w:jc w:val="both"/>
        <w:rPr>
          <w:rFonts w:ascii="Arial" w:hAnsi="Arial" w:cs="Arial"/>
          <w:color w:val="F78F22"/>
        </w:rPr>
      </w:pPr>
      <w:bookmarkStart w:id="2" w:name="_Toc164783083"/>
      <w:r>
        <w:rPr>
          <w:rFonts w:ascii="Arial" w:hAnsi="Arial" w:cs="Arial"/>
          <w:color w:val="F78F22"/>
        </w:rPr>
        <w:t xml:space="preserve">DATA </w:t>
      </w:r>
      <w:r w:rsidR="0024563A">
        <w:rPr>
          <w:rFonts w:ascii="Arial" w:hAnsi="Arial" w:cs="Arial"/>
          <w:color w:val="F78F22"/>
        </w:rPr>
        <w:t xml:space="preserve">COLLECTION, STORAGE AND RETENTION </w:t>
      </w:r>
      <w:r>
        <w:rPr>
          <w:rFonts w:ascii="Arial" w:hAnsi="Arial" w:cs="Arial"/>
          <w:color w:val="F78F22"/>
        </w:rPr>
        <w:t xml:space="preserve"> </w:t>
      </w:r>
    </w:p>
    <w:bookmarkEnd w:id="2"/>
    <w:p w14:paraId="620C4382" w14:textId="0F9110C1" w:rsidR="00D7636B" w:rsidRDefault="00A463AD" w:rsidP="0545A46A">
      <w:pPr>
        <w:rPr>
          <w:rFonts w:ascii="Arial" w:hAnsi="Arial" w:cs="Arial"/>
          <w:i/>
          <w:iCs/>
        </w:rPr>
      </w:pPr>
      <w:r w:rsidRPr="0545A46A">
        <w:rPr>
          <w:rFonts w:ascii="Arial" w:hAnsi="Arial" w:cs="Arial"/>
          <w:i/>
          <w:iCs/>
        </w:rPr>
        <w:t>Insert the dat</w:t>
      </w:r>
      <w:r w:rsidR="1146474F" w:rsidRPr="0545A46A">
        <w:rPr>
          <w:rFonts w:ascii="Arial" w:hAnsi="Arial" w:cs="Arial"/>
          <w:i/>
          <w:iCs/>
        </w:rPr>
        <w:t>a</w:t>
      </w:r>
      <w:r w:rsidRPr="0545A46A">
        <w:rPr>
          <w:rFonts w:ascii="Arial" w:hAnsi="Arial" w:cs="Arial"/>
          <w:i/>
          <w:iCs/>
        </w:rPr>
        <w:t xml:space="preserve"> points </w:t>
      </w:r>
      <w:r w:rsidR="00102C59" w:rsidRPr="0545A46A">
        <w:rPr>
          <w:rFonts w:ascii="Arial" w:hAnsi="Arial" w:cs="Arial"/>
          <w:i/>
          <w:iCs/>
        </w:rPr>
        <w:t xml:space="preserve">collected for the project </w:t>
      </w:r>
      <w:r w:rsidR="0066696B" w:rsidRPr="0545A46A">
        <w:rPr>
          <w:rFonts w:ascii="Arial" w:hAnsi="Arial" w:cs="Arial"/>
          <w:i/>
          <w:iCs/>
        </w:rPr>
        <w:t>below:</w:t>
      </w:r>
    </w:p>
    <w:p w14:paraId="1987E50E" w14:textId="77777777" w:rsidR="008822F0" w:rsidRPr="00AA270B" w:rsidRDefault="008822F0" w:rsidP="008822F0">
      <w:pPr>
        <w:rPr>
          <w:rFonts w:ascii="Arial" w:hAnsi="Arial" w:cs="Arial"/>
        </w:rPr>
      </w:pPr>
      <w:r w:rsidRPr="00AA270B">
        <w:rPr>
          <w:rFonts w:ascii="Arial" w:hAnsi="Arial" w:cs="Arial"/>
        </w:rPr>
        <w:t xml:space="preserve">Data points collected: </w:t>
      </w:r>
    </w:p>
    <w:p w14:paraId="0D6B0AAD" w14:textId="46BDD515" w:rsidR="008822F0" w:rsidRPr="00694BD4" w:rsidRDefault="008822F0" w:rsidP="00694BD4">
      <w:pPr>
        <w:pStyle w:val="Default"/>
        <w:rPr>
          <w:rFonts w:ascii="Arial" w:eastAsia="Arial Unicode MS" w:hAnsi="Arial" w:cs="Arial"/>
          <w:bCs/>
          <w:color w:val="auto"/>
        </w:rPr>
      </w:pPr>
      <w:r w:rsidRPr="00AA270B">
        <w:rPr>
          <w:rFonts w:ascii="Arial" w:hAnsi="Arial" w:cs="Arial"/>
        </w:rPr>
        <w:t>(a)</w:t>
      </w:r>
      <w:r w:rsidR="00694BD4" w:rsidRPr="00694BD4">
        <w:rPr>
          <w:rFonts w:ascii="Arial" w:eastAsia="Arial Unicode MS" w:hAnsi="Arial" w:cs="Arial"/>
          <w:bCs/>
          <w:color w:val="auto"/>
        </w:rPr>
        <w:t xml:space="preserve"> </w:t>
      </w:r>
      <w:r w:rsidR="00694BD4" w:rsidRPr="006F1957">
        <w:rPr>
          <w:rFonts w:ascii="Arial" w:eastAsia="Arial Unicode MS" w:hAnsi="Arial" w:cs="Arial"/>
          <w:bCs/>
          <w:color w:val="auto"/>
        </w:rPr>
        <w:t>[</w:t>
      </w:r>
      <w:r w:rsidR="00694BD4" w:rsidRPr="006F1957">
        <w:rPr>
          <w:rFonts w:ascii="Arial" w:eastAsia="Arial Unicode MS" w:hAnsi="Arial" w:cs="Arial"/>
          <w:bCs/>
          <w:color w:val="auto"/>
          <w:highlight w:val="yellow"/>
        </w:rPr>
        <w:t>…</w:t>
      </w:r>
      <w:r w:rsidR="00694BD4" w:rsidRPr="006F1957">
        <w:rPr>
          <w:rFonts w:ascii="Arial" w:eastAsia="Arial Unicode MS" w:hAnsi="Arial" w:cs="Arial"/>
          <w:bCs/>
          <w:color w:val="auto"/>
        </w:rPr>
        <w:t>]</w:t>
      </w:r>
    </w:p>
    <w:p w14:paraId="51DF227C" w14:textId="77777777" w:rsidR="00694BD4" w:rsidRPr="001A7D3B" w:rsidRDefault="008822F0" w:rsidP="00694BD4">
      <w:pPr>
        <w:pStyle w:val="Default"/>
        <w:rPr>
          <w:rFonts w:ascii="Arial" w:eastAsia="Arial Unicode MS" w:hAnsi="Arial" w:cs="Arial"/>
          <w:bCs/>
          <w:color w:val="auto"/>
        </w:rPr>
      </w:pPr>
      <w:r w:rsidRPr="00AA270B">
        <w:rPr>
          <w:rFonts w:ascii="Arial" w:hAnsi="Arial" w:cs="Arial"/>
        </w:rPr>
        <w:t xml:space="preserve">(b) </w:t>
      </w:r>
      <w:r w:rsidR="00694BD4" w:rsidRPr="006F1957">
        <w:rPr>
          <w:rFonts w:ascii="Arial" w:eastAsia="Arial Unicode MS" w:hAnsi="Arial" w:cs="Arial"/>
          <w:bCs/>
          <w:color w:val="auto"/>
        </w:rPr>
        <w:t>[</w:t>
      </w:r>
      <w:r w:rsidR="00694BD4" w:rsidRPr="006F1957">
        <w:rPr>
          <w:rFonts w:ascii="Arial" w:eastAsia="Arial Unicode MS" w:hAnsi="Arial" w:cs="Arial"/>
          <w:bCs/>
          <w:color w:val="auto"/>
          <w:highlight w:val="yellow"/>
        </w:rPr>
        <w:t>…</w:t>
      </w:r>
      <w:r w:rsidR="00694BD4" w:rsidRPr="006F1957">
        <w:rPr>
          <w:rFonts w:ascii="Arial" w:eastAsia="Arial Unicode MS" w:hAnsi="Arial" w:cs="Arial"/>
          <w:bCs/>
          <w:color w:val="auto"/>
        </w:rPr>
        <w:t>]</w:t>
      </w:r>
    </w:p>
    <w:p w14:paraId="5E85585A" w14:textId="783AC4C3" w:rsidR="008822F0" w:rsidRPr="00AA270B" w:rsidRDefault="008822F0" w:rsidP="008822F0">
      <w:pPr>
        <w:rPr>
          <w:rFonts w:ascii="Arial" w:hAnsi="Arial" w:cs="Arial"/>
        </w:rPr>
      </w:pPr>
    </w:p>
    <w:p w14:paraId="0AC40F89" w14:textId="77777777" w:rsidR="008822F0" w:rsidRDefault="008822F0" w:rsidP="003823D4">
      <w:pPr>
        <w:rPr>
          <w:rFonts w:ascii="Arial" w:hAnsi="Arial" w:cs="Arial"/>
          <w:i/>
          <w:iCs/>
        </w:rPr>
      </w:pPr>
    </w:p>
    <w:p w14:paraId="31817012" w14:textId="1D4984DC" w:rsidR="00C37F03" w:rsidRDefault="00694BD4" w:rsidP="0545A46A">
      <w:pPr>
        <w:rPr>
          <w:rFonts w:ascii="Arial" w:hAnsi="Arial" w:cs="Arial"/>
          <w:i/>
          <w:iCs/>
        </w:rPr>
      </w:pPr>
      <w:r w:rsidRPr="0545A46A">
        <w:rPr>
          <w:rFonts w:ascii="Arial" w:hAnsi="Arial" w:cs="Arial"/>
          <w:i/>
          <w:iCs/>
        </w:rPr>
        <w:t>Insert information about the type of data collected. Is it identifiable or non-identifiable? Please note that</w:t>
      </w:r>
      <w:r w:rsidR="65D19AFD" w:rsidRPr="0545A46A">
        <w:rPr>
          <w:rFonts w:ascii="Arial" w:hAnsi="Arial" w:cs="Arial"/>
          <w:i/>
          <w:iCs/>
        </w:rPr>
        <w:t xml:space="preserve"> </w:t>
      </w:r>
      <w:r w:rsidRPr="0545A46A">
        <w:rPr>
          <w:rFonts w:ascii="Arial" w:hAnsi="Arial" w:cs="Arial"/>
          <w:i/>
          <w:iCs/>
        </w:rPr>
        <w:t xml:space="preserve">it is </w:t>
      </w:r>
      <w:r w:rsidR="2974DC51" w:rsidRPr="0545A46A">
        <w:rPr>
          <w:rFonts w:ascii="Arial" w:hAnsi="Arial" w:cs="Arial"/>
          <w:i/>
          <w:iCs/>
        </w:rPr>
        <w:t xml:space="preserve">considered </w:t>
      </w:r>
      <w:r w:rsidRPr="0545A46A">
        <w:rPr>
          <w:rFonts w:ascii="Arial" w:hAnsi="Arial" w:cs="Arial"/>
          <w:i/>
          <w:iCs/>
        </w:rPr>
        <w:t>identif</w:t>
      </w:r>
      <w:r w:rsidR="00476AD6" w:rsidRPr="0545A46A">
        <w:rPr>
          <w:rFonts w:ascii="Arial" w:hAnsi="Arial" w:cs="Arial"/>
          <w:i/>
          <w:iCs/>
        </w:rPr>
        <w:t>i</w:t>
      </w:r>
      <w:r w:rsidRPr="0545A46A">
        <w:rPr>
          <w:rFonts w:ascii="Arial" w:hAnsi="Arial" w:cs="Arial"/>
          <w:i/>
          <w:iCs/>
        </w:rPr>
        <w:t>ab</w:t>
      </w:r>
      <w:r w:rsidR="00476AD6" w:rsidRPr="0545A46A">
        <w:rPr>
          <w:rFonts w:ascii="Arial" w:hAnsi="Arial" w:cs="Arial"/>
          <w:i/>
          <w:iCs/>
        </w:rPr>
        <w:t>l</w:t>
      </w:r>
      <w:r w:rsidRPr="0545A46A">
        <w:rPr>
          <w:rFonts w:ascii="Arial" w:hAnsi="Arial" w:cs="Arial"/>
          <w:i/>
          <w:iCs/>
        </w:rPr>
        <w:t>e if collecting demographics where identification or reidentific</w:t>
      </w:r>
      <w:r w:rsidR="00F31D87" w:rsidRPr="0545A46A">
        <w:rPr>
          <w:rFonts w:ascii="Arial" w:hAnsi="Arial" w:cs="Arial"/>
          <w:i/>
          <w:iCs/>
        </w:rPr>
        <w:t>a</w:t>
      </w:r>
      <w:r w:rsidRPr="0545A46A">
        <w:rPr>
          <w:rFonts w:ascii="Arial" w:hAnsi="Arial" w:cs="Arial"/>
          <w:i/>
          <w:iCs/>
        </w:rPr>
        <w:t>t</w:t>
      </w:r>
      <w:r w:rsidR="00F31D87" w:rsidRPr="0545A46A">
        <w:rPr>
          <w:rFonts w:ascii="Arial" w:hAnsi="Arial" w:cs="Arial"/>
          <w:i/>
          <w:iCs/>
        </w:rPr>
        <w:t>i</w:t>
      </w:r>
      <w:r w:rsidRPr="0545A46A">
        <w:rPr>
          <w:rFonts w:ascii="Arial" w:hAnsi="Arial" w:cs="Arial"/>
          <w:i/>
          <w:iCs/>
        </w:rPr>
        <w:t>on is possible</w:t>
      </w:r>
      <w:r w:rsidR="00F31D87" w:rsidRPr="0545A46A">
        <w:rPr>
          <w:rFonts w:ascii="Arial" w:hAnsi="Arial" w:cs="Arial"/>
          <w:i/>
          <w:iCs/>
        </w:rPr>
        <w:t>.</w:t>
      </w:r>
    </w:p>
    <w:p w14:paraId="00806714" w14:textId="77777777" w:rsidR="00F31D87" w:rsidRDefault="00F31D87" w:rsidP="003823D4">
      <w:pPr>
        <w:rPr>
          <w:rFonts w:ascii="Arial" w:hAnsi="Arial" w:cs="Arial"/>
          <w:i/>
          <w:iCs/>
        </w:rPr>
      </w:pPr>
    </w:p>
    <w:p w14:paraId="650EF51A" w14:textId="77777777" w:rsidR="00F31D87" w:rsidRPr="001A7D3B" w:rsidRDefault="00F31D87" w:rsidP="00F31D87">
      <w:pPr>
        <w:pStyle w:val="Default"/>
        <w:rPr>
          <w:rFonts w:ascii="Arial" w:eastAsia="Arial Unicode MS" w:hAnsi="Arial" w:cs="Arial"/>
          <w:bCs/>
          <w:color w:val="auto"/>
        </w:rPr>
      </w:pPr>
      <w:r w:rsidRPr="006F1957">
        <w:rPr>
          <w:rFonts w:ascii="Arial" w:eastAsia="Arial Unicode MS" w:hAnsi="Arial" w:cs="Arial"/>
          <w:bCs/>
          <w:color w:val="auto"/>
        </w:rPr>
        <w:t>[</w:t>
      </w:r>
      <w:r w:rsidRPr="006F1957">
        <w:rPr>
          <w:rFonts w:ascii="Arial" w:eastAsia="Arial Unicode MS" w:hAnsi="Arial" w:cs="Arial"/>
          <w:bCs/>
          <w:color w:val="auto"/>
          <w:highlight w:val="yellow"/>
        </w:rPr>
        <w:t>…</w:t>
      </w:r>
      <w:r w:rsidRPr="006F1957">
        <w:rPr>
          <w:rFonts w:ascii="Arial" w:eastAsia="Arial Unicode MS" w:hAnsi="Arial" w:cs="Arial"/>
          <w:bCs/>
          <w:color w:val="auto"/>
        </w:rPr>
        <w:t>]</w:t>
      </w:r>
    </w:p>
    <w:p w14:paraId="4F8383EB" w14:textId="77777777" w:rsidR="00F31D87" w:rsidRPr="00694BD4" w:rsidRDefault="00F31D87" w:rsidP="003823D4">
      <w:pPr>
        <w:rPr>
          <w:rFonts w:ascii="Arial" w:hAnsi="Arial" w:cs="Arial"/>
          <w:i/>
          <w:iCs/>
        </w:rPr>
      </w:pPr>
    </w:p>
    <w:p w14:paraId="2732FE3D" w14:textId="05DCF7C9" w:rsidR="003823D4" w:rsidRPr="00AA270B" w:rsidRDefault="003823D4" w:rsidP="003823D4">
      <w:pPr>
        <w:rPr>
          <w:rFonts w:ascii="Arial" w:hAnsi="Arial" w:cs="Arial"/>
        </w:rPr>
      </w:pPr>
    </w:p>
    <w:p w14:paraId="2B8FEF53" w14:textId="40C530D0" w:rsidR="00D93981" w:rsidRDefault="007F4E48" w:rsidP="003823D4">
      <w:pPr>
        <w:rPr>
          <w:rFonts w:ascii="Arial" w:hAnsi="Arial" w:cs="Arial"/>
          <w:i/>
          <w:iCs/>
        </w:rPr>
      </w:pPr>
      <w:r w:rsidRPr="0545A46A">
        <w:rPr>
          <w:rFonts w:ascii="Arial" w:hAnsi="Arial" w:cs="Arial"/>
          <w:i/>
          <w:iCs/>
        </w:rPr>
        <w:t>How will the dat</w:t>
      </w:r>
      <w:r w:rsidR="00DA56DF" w:rsidRPr="0545A46A">
        <w:rPr>
          <w:rFonts w:ascii="Arial" w:hAnsi="Arial" w:cs="Arial"/>
          <w:i/>
          <w:iCs/>
        </w:rPr>
        <w:t>a be stored?</w:t>
      </w:r>
      <w:r w:rsidR="0075543D" w:rsidRPr="0545A46A">
        <w:rPr>
          <w:rFonts w:ascii="Arial" w:hAnsi="Arial" w:cs="Arial"/>
          <w:i/>
          <w:iCs/>
        </w:rPr>
        <w:t xml:space="preserve"> Please note that</w:t>
      </w:r>
      <w:r w:rsidR="00AC1D1A" w:rsidRPr="0545A46A">
        <w:rPr>
          <w:rFonts w:ascii="Arial" w:hAnsi="Arial" w:cs="Arial"/>
          <w:i/>
          <w:iCs/>
        </w:rPr>
        <w:t xml:space="preserve"> when storing health data and/or identifiable data</w:t>
      </w:r>
      <w:r w:rsidR="001E19E5" w:rsidRPr="0545A46A">
        <w:rPr>
          <w:rFonts w:ascii="Arial" w:hAnsi="Arial" w:cs="Arial"/>
          <w:i/>
          <w:iCs/>
        </w:rPr>
        <w:t xml:space="preserve"> in line with Privacy Act 2010 </w:t>
      </w:r>
      <w:r w:rsidR="00AC1D1A" w:rsidRPr="0545A46A">
        <w:rPr>
          <w:rFonts w:ascii="Arial" w:hAnsi="Arial" w:cs="Arial"/>
          <w:i/>
          <w:iCs/>
        </w:rPr>
        <w:t xml:space="preserve">reasonable steps must be taken to </w:t>
      </w:r>
      <w:r w:rsidR="00CD5332" w:rsidRPr="0545A46A">
        <w:rPr>
          <w:rFonts w:ascii="Arial" w:hAnsi="Arial" w:cs="Arial"/>
          <w:i/>
          <w:iCs/>
        </w:rPr>
        <w:t>store the data securely</w:t>
      </w:r>
      <w:r w:rsidR="000F7930" w:rsidRPr="0545A46A">
        <w:rPr>
          <w:rFonts w:ascii="Arial" w:hAnsi="Arial" w:cs="Arial"/>
          <w:i/>
          <w:iCs/>
        </w:rPr>
        <w:t xml:space="preserve">, ensuing </w:t>
      </w:r>
      <w:r w:rsidR="00CD5332" w:rsidRPr="0545A46A">
        <w:rPr>
          <w:rFonts w:ascii="Arial" w:hAnsi="Arial" w:cs="Arial"/>
          <w:i/>
          <w:iCs/>
        </w:rPr>
        <w:t xml:space="preserve">that access is only given to those permitted </w:t>
      </w:r>
      <w:r w:rsidR="00DC0757" w:rsidRPr="0545A46A">
        <w:rPr>
          <w:rFonts w:ascii="Arial" w:hAnsi="Arial" w:cs="Arial"/>
          <w:i/>
          <w:iCs/>
        </w:rPr>
        <w:t>to access the data.</w:t>
      </w:r>
      <w:r w:rsidR="0010298C" w:rsidRPr="0545A46A">
        <w:rPr>
          <w:rFonts w:ascii="Arial" w:hAnsi="Arial" w:cs="Arial"/>
          <w:i/>
          <w:iCs/>
        </w:rPr>
        <w:t xml:space="preserve"> </w:t>
      </w:r>
      <w:r w:rsidR="001A7E0A" w:rsidRPr="0545A46A">
        <w:rPr>
          <w:rFonts w:ascii="Arial" w:hAnsi="Arial" w:cs="Arial"/>
          <w:i/>
          <w:iCs/>
        </w:rPr>
        <w:t xml:space="preserve">Please note that </w:t>
      </w:r>
      <w:r w:rsidR="0010298C" w:rsidRPr="0545A46A">
        <w:rPr>
          <w:rFonts w:ascii="Arial" w:hAnsi="Arial" w:cs="Arial"/>
          <w:i/>
          <w:iCs/>
        </w:rPr>
        <w:t>when using cloud storage</w:t>
      </w:r>
      <w:r w:rsidR="001A7E0A" w:rsidRPr="0545A46A">
        <w:rPr>
          <w:rFonts w:ascii="Arial" w:hAnsi="Arial" w:cs="Arial"/>
          <w:i/>
          <w:iCs/>
        </w:rPr>
        <w:t xml:space="preserve">, encrypted systems </w:t>
      </w:r>
      <w:r w:rsidR="000F7930" w:rsidRPr="0545A46A">
        <w:rPr>
          <w:rFonts w:ascii="Arial" w:hAnsi="Arial" w:cs="Arial"/>
          <w:i/>
          <w:iCs/>
        </w:rPr>
        <w:t xml:space="preserve">are necessary </w:t>
      </w:r>
      <w:r w:rsidR="00A4705D" w:rsidRPr="0545A46A">
        <w:rPr>
          <w:rFonts w:ascii="Arial" w:hAnsi="Arial" w:cs="Arial"/>
          <w:i/>
          <w:iCs/>
        </w:rPr>
        <w:t>to prevent data loss, systems failure or cyber attacks</w:t>
      </w:r>
      <w:r w:rsidR="002649EF" w:rsidRPr="0545A46A">
        <w:rPr>
          <w:rFonts w:ascii="Arial" w:hAnsi="Arial" w:cs="Arial"/>
          <w:i/>
          <w:iCs/>
        </w:rPr>
        <w:t>. A</w:t>
      </w:r>
      <w:r w:rsidR="000F7930" w:rsidRPr="0545A46A">
        <w:rPr>
          <w:rFonts w:ascii="Arial" w:hAnsi="Arial" w:cs="Arial"/>
          <w:i/>
          <w:iCs/>
        </w:rPr>
        <w:t xml:space="preserve">ll data should be stored on a password protected </w:t>
      </w:r>
      <w:r w:rsidR="00FC2685" w:rsidRPr="0545A46A">
        <w:rPr>
          <w:rFonts w:ascii="Arial" w:hAnsi="Arial" w:cs="Arial"/>
          <w:i/>
          <w:iCs/>
        </w:rPr>
        <w:t>system.</w:t>
      </w:r>
      <w:r w:rsidR="00EE6F95">
        <w:rPr>
          <w:rFonts w:ascii="Arial" w:hAnsi="Arial" w:cs="Arial"/>
          <w:i/>
          <w:iCs/>
        </w:rPr>
        <w:t xml:space="preserve"> Please explicitly acknowledge </w:t>
      </w:r>
      <w:r w:rsidR="00E71CE0">
        <w:rPr>
          <w:rFonts w:ascii="Arial" w:hAnsi="Arial" w:cs="Arial"/>
          <w:i/>
          <w:iCs/>
        </w:rPr>
        <w:t xml:space="preserve">that research data </w:t>
      </w:r>
      <w:r w:rsidR="00EF08E1">
        <w:rPr>
          <w:rFonts w:ascii="Arial" w:hAnsi="Arial" w:cs="Arial"/>
          <w:i/>
          <w:iCs/>
        </w:rPr>
        <w:t>will</w:t>
      </w:r>
      <w:r w:rsidR="00E71CE0">
        <w:rPr>
          <w:rFonts w:ascii="Arial" w:hAnsi="Arial" w:cs="Arial"/>
          <w:i/>
          <w:iCs/>
        </w:rPr>
        <w:t xml:space="preserve"> be </w:t>
      </w:r>
      <w:r w:rsidR="00562993">
        <w:rPr>
          <w:rFonts w:ascii="Arial" w:hAnsi="Arial" w:cs="Arial"/>
          <w:i/>
          <w:iCs/>
        </w:rPr>
        <w:t xml:space="preserve">securely </w:t>
      </w:r>
      <w:r w:rsidR="00666746">
        <w:rPr>
          <w:rFonts w:ascii="Arial" w:hAnsi="Arial" w:cs="Arial"/>
          <w:i/>
          <w:iCs/>
        </w:rPr>
        <w:t>stored for 5 years following publication.</w:t>
      </w:r>
    </w:p>
    <w:p w14:paraId="32550D3C" w14:textId="77777777" w:rsidR="000D1F9C" w:rsidRDefault="000D1F9C" w:rsidP="003823D4">
      <w:pPr>
        <w:rPr>
          <w:rFonts w:ascii="Arial" w:hAnsi="Arial" w:cs="Arial"/>
          <w:i/>
          <w:iCs/>
        </w:rPr>
      </w:pPr>
    </w:p>
    <w:p w14:paraId="7CC07AE0" w14:textId="77777777" w:rsidR="000D1F9C" w:rsidRPr="001A7D3B" w:rsidRDefault="000D1F9C" w:rsidP="000D1F9C">
      <w:pPr>
        <w:pStyle w:val="Default"/>
        <w:rPr>
          <w:rFonts w:ascii="Arial" w:eastAsia="Arial Unicode MS" w:hAnsi="Arial" w:cs="Arial"/>
          <w:bCs/>
          <w:color w:val="auto"/>
        </w:rPr>
      </w:pPr>
      <w:r w:rsidRPr="006F1957">
        <w:rPr>
          <w:rFonts w:ascii="Arial" w:eastAsia="Arial Unicode MS" w:hAnsi="Arial" w:cs="Arial"/>
          <w:bCs/>
          <w:color w:val="auto"/>
        </w:rPr>
        <w:t>[</w:t>
      </w:r>
      <w:r w:rsidRPr="005F25A1">
        <w:rPr>
          <w:rFonts w:ascii="Arial" w:eastAsia="Arial Unicode MS" w:hAnsi="Arial" w:cs="Arial"/>
          <w:bCs/>
          <w:color w:val="auto"/>
          <w:highlight w:val="yellow"/>
        </w:rPr>
        <w:t>…</w:t>
      </w:r>
      <w:r w:rsidRPr="006F1957">
        <w:rPr>
          <w:rFonts w:ascii="Arial" w:eastAsia="Arial Unicode MS" w:hAnsi="Arial" w:cs="Arial"/>
          <w:bCs/>
          <w:color w:val="auto"/>
        </w:rPr>
        <w:t>]</w:t>
      </w:r>
    </w:p>
    <w:p w14:paraId="306A6564" w14:textId="77777777" w:rsidR="000D1F9C" w:rsidRDefault="000D1F9C" w:rsidP="003823D4">
      <w:pPr>
        <w:rPr>
          <w:rFonts w:ascii="Arial" w:hAnsi="Arial" w:cs="Arial"/>
        </w:rPr>
      </w:pPr>
    </w:p>
    <w:p w14:paraId="0F665693" w14:textId="77777777" w:rsidR="002649EF" w:rsidRDefault="002649EF" w:rsidP="003823D4">
      <w:pPr>
        <w:rPr>
          <w:rFonts w:ascii="Arial" w:hAnsi="Arial" w:cs="Arial"/>
        </w:rPr>
      </w:pPr>
    </w:p>
    <w:p w14:paraId="019FC0C2" w14:textId="105AFED7" w:rsidR="00666746" w:rsidRDefault="00666746" w:rsidP="003823D4">
      <w:pPr>
        <w:rPr>
          <w:rFonts w:ascii="Arial" w:hAnsi="Arial" w:cs="Arial"/>
          <w:i/>
          <w:iCs/>
        </w:rPr>
      </w:pPr>
      <w:r>
        <w:rPr>
          <w:rFonts w:ascii="Arial" w:hAnsi="Arial" w:cs="Arial"/>
          <w:i/>
          <w:iCs/>
        </w:rPr>
        <w:t>How will the data be destroyed?</w:t>
      </w:r>
      <w:r w:rsidRPr="00666746">
        <w:rPr>
          <w:rFonts w:ascii="Arial" w:hAnsi="Arial" w:cs="Arial"/>
          <w:i/>
          <w:iCs/>
        </w:rPr>
        <w:t xml:space="preserve"> </w:t>
      </w:r>
      <w:r>
        <w:rPr>
          <w:rFonts w:ascii="Arial" w:hAnsi="Arial" w:cs="Arial"/>
          <w:i/>
          <w:iCs/>
        </w:rPr>
        <w:t xml:space="preserve">Please explicitly acknowledge that research data </w:t>
      </w:r>
      <w:r w:rsidR="00EF08E1">
        <w:rPr>
          <w:rFonts w:ascii="Arial" w:hAnsi="Arial" w:cs="Arial"/>
          <w:i/>
          <w:iCs/>
        </w:rPr>
        <w:t>will</w:t>
      </w:r>
      <w:r>
        <w:rPr>
          <w:rFonts w:ascii="Arial" w:hAnsi="Arial" w:cs="Arial"/>
          <w:i/>
          <w:iCs/>
        </w:rPr>
        <w:t xml:space="preserve"> </w:t>
      </w:r>
      <w:r w:rsidR="00EF08E1">
        <w:rPr>
          <w:rFonts w:ascii="Arial" w:hAnsi="Arial" w:cs="Arial"/>
          <w:i/>
          <w:iCs/>
        </w:rPr>
        <w:t xml:space="preserve">be </w:t>
      </w:r>
      <w:r>
        <w:rPr>
          <w:rFonts w:ascii="Arial" w:hAnsi="Arial" w:cs="Arial"/>
          <w:i/>
          <w:iCs/>
        </w:rPr>
        <w:t>securely</w:t>
      </w:r>
      <w:r w:rsidR="00EF08E1">
        <w:rPr>
          <w:rFonts w:ascii="Arial" w:hAnsi="Arial" w:cs="Arial"/>
          <w:i/>
          <w:iCs/>
        </w:rPr>
        <w:t xml:space="preserve"> destroyed after </w:t>
      </w:r>
      <w:r w:rsidR="00562993">
        <w:rPr>
          <w:rFonts w:ascii="Arial" w:hAnsi="Arial" w:cs="Arial"/>
          <w:i/>
          <w:iCs/>
        </w:rPr>
        <w:t xml:space="preserve">being securely stored </w:t>
      </w:r>
      <w:r w:rsidR="009964D0">
        <w:rPr>
          <w:rFonts w:ascii="Arial" w:hAnsi="Arial" w:cs="Arial"/>
          <w:i/>
          <w:iCs/>
        </w:rPr>
        <w:t>for 5 years.</w:t>
      </w:r>
    </w:p>
    <w:p w14:paraId="14D6DF36" w14:textId="77777777" w:rsidR="00666746" w:rsidRDefault="00666746" w:rsidP="003823D4">
      <w:pPr>
        <w:rPr>
          <w:rFonts w:ascii="Arial" w:hAnsi="Arial" w:cs="Arial"/>
          <w:i/>
          <w:iCs/>
        </w:rPr>
      </w:pPr>
    </w:p>
    <w:p w14:paraId="7866997D" w14:textId="77777777" w:rsidR="00D426FA" w:rsidRPr="001A7D3B" w:rsidRDefault="00D426FA" w:rsidP="00D426FA">
      <w:pPr>
        <w:pStyle w:val="Default"/>
        <w:rPr>
          <w:rFonts w:ascii="Arial" w:eastAsia="Arial Unicode MS" w:hAnsi="Arial" w:cs="Arial"/>
          <w:bCs/>
          <w:color w:val="auto"/>
        </w:rPr>
      </w:pPr>
      <w:r w:rsidRPr="006F1957">
        <w:rPr>
          <w:rFonts w:ascii="Arial" w:eastAsia="Arial Unicode MS" w:hAnsi="Arial" w:cs="Arial"/>
          <w:bCs/>
          <w:color w:val="auto"/>
        </w:rPr>
        <w:t>[</w:t>
      </w:r>
      <w:r w:rsidRPr="005F25A1">
        <w:rPr>
          <w:rFonts w:ascii="Arial" w:eastAsia="Arial Unicode MS" w:hAnsi="Arial" w:cs="Arial"/>
          <w:bCs/>
          <w:color w:val="auto"/>
          <w:highlight w:val="yellow"/>
        </w:rPr>
        <w:t>…</w:t>
      </w:r>
      <w:r w:rsidRPr="006F1957">
        <w:rPr>
          <w:rFonts w:ascii="Arial" w:eastAsia="Arial Unicode MS" w:hAnsi="Arial" w:cs="Arial"/>
          <w:bCs/>
          <w:color w:val="auto"/>
        </w:rPr>
        <w:t>]</w:t>
      </w:r>
    </w:p>
    <w:p w14:paraId="73BD1994" w14:textId="77777777" w:rsidR="00D426FA" w:rsidRDefault="00D426FA" w:rsidP="003823D4">
      <w:pPr>
        <w:rPr>
          <w:rFonts w:ascii="Arial" w:hAnsi="Arial" w:cs="Arial"/>
          <w:i/>
          <w:iCs/>
        </w:rPr>
      </w:pPr>
    </w:p>
    <w:p w14:paraId="1F8ECCA9" w14:textId="77777777" w:rsidR="007822EC" w:rsidRDefault="007822EC" w:rsidP="007822EC">
      <w:pPr>
        <w:pStyle w:val="Default"/>
        <w:rPr>
          <w:rFonts w:ascii="Arial" w:eastAsia="Arial Unicode MS" w:hAnsi="Arial" w:cs="Arial"/>
          <w:bCs/>
          <w:color w:val="auto"/>
        </w:rPr>
      </w:pPr>
    </w:p>
    <w:p w14:paraId="085E046D" w14:textId="77777777" w:rsidR="007822EC" w:rsidRPr="007822EC" w:rsidRDefault="007822EC" w:rsidP="007822EC">
      <w:pPr>
        <w:pStyle w:val="Default"/>
        <w:rPr>
          <w:rFonts w:ascii="Arial" w:eastAsia="Arial Unicode MS" w:hAnsi="Arial" w:cs="Arial"/>
          <w:bCs/>
          <w:color w:val="auto"/>
        </w:rPr>
      </w:pPr>
    </w:p>
    <w:p w14:paraId="5396F52F" w14:textId="42CB6186" w:rsidR="001A7D3B" w:rsidRPr="001A7D3B" w:rsidRDefault="001A7D3B" w:rsidP="00F53899">
      <w:pPr>
        <w:spacing w:line="276" w:lineRule="auto"/>
        <w:jc w:val="both"/>
        <w:rPr>
          <w:rFonts w:ascii="Arial" w:hAnsi="Arial" w:cs="Arial"/>
          <w:color w:val="F78F22"/>
        </w:rPr>
      </w:pPr>
      <w:r w:rsidRPr="001A7D3B">
        <w:rPr>
          <w:rFonts w:ascii="Arial" w:hAnsi="Arial" w:cs="Arial"/>
          <w:color w:val="F78F22"/>
        </w:rPr>
        <w:t>REFERENCES</w:t>
      </w:r>
    </w:p>
    <w:p w14:paraId="632690F0" w14:textId="4A6AAD9D" w:rsidR="001A7D3B" w:rsidRPr="00A66BD2" w:rsidRDefault="001A7D3B" w:rsidP="00F53899">
      <w:pPr>
        <w:pStyle w:val="Default"/>
        <w:rPr>
          <w:rFonts w:ascii="Arial" w:hAnsi="Arial" w:cs="Arial"/>
          <w:i/>
          <w:iCs/>
          <w:color w:val="auto"/>
        </w:rPr>
      </w:pPr>
      <w:r w:rsidRPr="00A66BD2">
        <w:rPr>
          <w:rFonts w:ascii="Arial" w:hAnsi="Arial" w:cs="Arial"/>
          <w:i/>
          <w:iCs/>
          <w:color w:val="auto"/>
        </w:rPr>
        <w:t>List all sources you have used to put this proposal together</w:t>
      </w:r>
      <w:r w:rsidR="00A66BD2" w:rsidRPr="00A66BD2">
        <w:rPr>
          <w:rFonts w:ascii="Arial" w:hAnsi="Arial" w:cs="Arial"/>
          <w:i/>
          <w:iCs/>
          <w:color w:val="auto"/>
        </w:rPr>
        <w:t>.</w:t>
      </w:r>
    </w:p>
    <w:p w14:paraId="2E533D7D" w14:textId="77777777" w:rsidR="00A66BD2" w:rsidRDefault="00A66BD2" w:rsidP="00F53899">
      <w:pPr>
        <w:pStyle w:val="Default"/>
        <w:rPr>
          <w:rFonts w:ascii="Arial" w:eastAsia="Arial Unicode MS" w:hAnsi="Arial" w:cs="Arial"/>
          <w:bCs/>
          <w:color w:val="auto"/>
        </w:rPr>
      </w:pPr>
    </w:p>
    <w:p w14:paraId="5993334F" w14:textId="749C6172" w:rsidR="001A7D3B" w:rsidRPr="001A7D3B" w:rsidRDefault="001A7D3B" w:rsidP="00F53899">
      <w:pPr>
        <w:pStyle w:val="Default"/>
        <w:rPr>
          <w:rFonts w:ascii="Arial" w:eastAsia="Arial Unicode MS" w:hAnsi="Arial" w:cs="Arial"/>
          <w:bCs/>
          <w:color w:val="auto"/>
        </w:rPr>
      </w:pPr>
      <w:r w:rsidRPr="001A7D3B">
        <w:rPr>
          <w:rFonts w:ascii="Arial" w:eastAsia="Arial Unicode MS" w:hAnsi="Arial" w:cs="Arial"/>
          <w:bCs/>
          <w:color w:val="auto"/>
        </w:rPr>
        <w:t>[</w:t>
      </w:r>
      <w:r w:rsidRPr="009F7C57">
        <w:rPr>
          <w:rFonts w:ascii="Arial" w:eastAsia="Arial Unicode MS" w:hAnsi="Arial" w:cs="Arial"/>
          <w:bCs/>
          <w:color w:val="auto"/>
          <w:highlight w:val="yellow"/>
        </w:rPr>
        <w:t>…</w:t>
      </w:r>
      <w:r w:rsidRPr="001A7D3B">
        <w:rPr>
          <w:rFonts w:ascii="Arial" w:eastAsia="Arial Unicode MS" w:hAnsi="Arial" w:cs="Arial"/>
          <w:bCs/>
          <w:color w:val="auto"/>
        </w:rPr>
        <w:t>]</w:t>
      </w:r>
    </w:p>
    <w:bookmarkEnd w:id="1"/>
    <w:p w14:paraId="4E900175" w14:textId="0F691E8F" w:rsidR="00783C1E" w:rsidRPr="001A7D3B" w:rsidRDefault="00783C1E" w:rsidP="00F53899">
      <w:pPr>
        <w:spacing w:after="160" w:line="276" w:lineRule="auto"/>
        <w:jc w:val="both"/>
        <w:rPr>
          <w:rFonts w:ascii="Arial" w:hAnsi="Arial" w:cs="Arial"/>
        </w:rPr>
      </w:pPr>
    </w:p>
    <w:sectPr w:rsidR="00783C1E" w:rsidRPr="001A7D3B" w:rsidSect="00F53899">
      <w:headerReference w:type="default" r:id="rId10"/>
      <w:footerReference w:type="default" r:id="rId11"/>
      <w:type w:val="continuous"/>
      <w:pgSz w:w="11910" w:h="16840"/>
      <w:pgMar w:top="2552" w:right="1000" w:bottom="1276" w:left="980" w:header="72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EE25B" w14:textId="77777777" w:rsidR="00691A3A" w:rsidRDefault="00691A3A" w:rsidP="00DC5B2D">
      <w:r>
        <w:separator/>
      </w:r>
    </w:p>
  </w:endnote>
  <w:endnote w:type="continuationSeparator" w:id="0">
    <w:p w14:paraId="560A2CEB" w14:textId="77777777" w:rsidR="00691A3A" w:rsidRDefault="00691A3A" w:rsidP="00DC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C9B1" w14:textId="799A2A5D" w:rsidR="008D7C61" w:rsidRPr="00894683" w:rsidRDefault="008D7C61" w:rsidP="00A73ECD">
    <w:pPr>
      <w:pStyle w:val="BasicParagraph"/>
      <w:ind w:right="7"/>
      <w:rPr>
        <w:rFonts w:ascii="Arial" w:hAnsi="Arial" w:cs="Arial"/>
        <w:color w:val="1A1A1A"/>
        <w:sz w:val="16"/>
        <w:szCs w:val="16"/>
      </w:rPr>
    </w:pPr>
    <w:r w:rsidRPr="00894683">
      <w:rPr>
        <w:rFonts w:ascii="Arial" w:hAnsi="Arial" w:cs="Arial"/>
        <w:color w:val="1A1A1A"/>
        <w:sz w:val="16"/>
        <w:szCs w:val="16"/>
      </w:rPr>
      <w:t>AHCL Research Office</w:t>
    </w:r>
    <w:r w:rsidR="00A73ECD" w:rsidRPr="00894683">
      <w:rPr>
        <w:rFonts w:ascii="Arial" w:hAnsi="Arial" w:cs="Arial"/>
        <w:color w:val="1A1A1A"/>
        <w:sz w:val="16"/>
        <w:szCs w:val="16"/>
      </w:rPr>
      <w:t xml:space="preserve"> | </w:t>
    </w:r>
    <w:r w:rsidRPr="00894683">
      <w:rPr>
        <w:rFonts w:ascii="Arial" w:hAnsi="Arial" w:cs="Arial"/>
        <w:color w:val="1A1A1A"/>
        <w:sz w:val="16"/>
        <w:szCs w:val="16"/>
      </w:rPr>
      <w:t xml:space="preserve"> </w:t>
    </w:r>
    <w:hyperlink r:id="rId1" w:history="1">
      <w:r w:rsidRPr="00894683">
        <w:rPr>
          <w:rStyle w:val="Hyperlink"/>
          <w:rFonts w:ascii="Arial" w:hAnsi="Arial" w:cs="Arial"/>
          <w:sz w:val="16"/>
          <w:szCs w:val="16"/>
        </w:rPr>
        <w:t>research@sah.org.au</w:t>
      </w:r>
    </w:hyperlink>
    <w:r w:rsidRPr="00894683">
      <w:rPr>
        <w:rFonts w:ascii="Arial" w:hAnsi="Arial" w:cs="Arial"/>
        <w:color w:val="000000" w:themeColor="text1"/>
        <w:sz w:val="16"/>
        <w:szCs w:val="16"/>
      </w:rPr>
      <w:t xml:space="preserve"> </w:t>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00894683">
      <w:rPr>
        <w:rFonts w:ascii="Arial" w:hAnsi="Arial" w:cs="Arial"/>
        <w:color w:val="000000" w:themeColor="text1"/>
        <w:sz w:val="16"/>
        <w:szCs w:val="16"/>
      </w:rPr>
      <w:t xml:space="preserve">                         </w:t>
    </w:r>
    <w:r w:rsidR="00A73ECD" w:rsidRPr="00894683">
      <w:rPr>
        <w:rFonts w:ascii="Arial" w:hAnsi="Arial" w:cs="Arial"/>
        <w:color w:val="000000" w:themeColor="text1"/>
        <w:sz w:val="16"/>
        <w:szCs w:val="16"/>
      </w:rPr>
      <w:t xml:space="preserve">   </w:t>
    </w:r>
    <w:r w:rsidRPr="00894683">
      <w:rPr>
        <w:rFonts w:ascii="Arial" w:hAnsi="Arial" w:cs="Arial"/>
        <w:color w:val="1A1A1A"/>
        <w:sz w:val="16"/>
        <w:szCs w:val="16"/>
      </w:rPr>
      <w:t>Adventist HealthCare Limited ABN 76 096 452 925</w:t>
    </w:r>
  </w:p>
  <w:p w14:paraId="5CD79CC4" w14:textId="76ECE358" w:rsidR="00A56F6A" w:rsidRPr="00894683" w:rsidRDefault="002855B3" w:rsidP="008D7C61">
    <w:pPr>
      <w:pStyle w:val="BasicParagraph"/>
      <w:ind w:right="-171"/>
      <w:rPr>
        <w:rFonts w:ascii="Arial" w:hAnsi="Arial" w:cs="Arial"/>
        <w:color w:val="1A1A1A"/>
        <w:sz w:val="16"/>
        <w:szCs w:val="16"/>
      </w:rPr>
    </w:pPr>
    <w:r>
      <w:rPr>
        <w:rFonts w:ascii="Arial" w:hAnsi="Arial" w:cs="Arial"/>
        <w:color w:val="1A1A1A"/>
        <w:sz w:val="16"/>
        <w:szCs w:val="16"/>
      </w:rPr>
      <w:t>Quality Improvement Project Outline</w:t>
    </w:r>
    <w:r w:rsidR="00A66BD2">
      <w:rPr>
        <w:rFonts w:ascii="Arial" w:hAnsi="Arial" w:cs="Arial"/>
        <w:color w:val="1A1A1A"/>
        <w:sz w:val="16"/>
        <w:szCs w:val="16"/>
      </w:rPr>
      <w:t xml:space="preserve"> Template</w:t>
    </w:r>
  </w:p>
  <w:p w14:paraId="17DF2AC1" w14:textId="78494EA6" w:rsidR="00A73ECD" w:rsidRPr="00894683" w:rsidRDefault="00A73ECD" w:rsidP="00894683">
    <w:pPr>
      <w:pStyle w:val="Footer"/>
      <w:tabs>
        <w:tab w:val="clear" w:pos="9026"/>
        <w:tab w:val="right" w:pos="9923"/>
      </w:tabs>
      <w:rPr>
        <w:rFonts w:ascii="Arial" w:hAnsi="Arial" w:cs="Arial"/>
        <w:color w:val="4F81BD" w:themeColor="accent1"/>
        <w:sz w:val="16"/>
        <w:szCs w:val="16"/>
      </w:rPr>
    </w:pPr>
    <w:r w:rsidRPr="00894683">
      <w:rPr>
        <w:rFonts w:ascii="Arial" w:hAnsi="Arial" w:cs="Arial"/>
        <w:color w:val="1A1A1A"/>
        <w:sz w:val="16"/>
        <w:szCs w:val="16"/>
      </w:rPr>
      <w:t xml:space="preserve">Version </w:t>
    </w:r>
    <w:r w:rsidR="003823D4">
      <w:rPr>
        <w:rFonts w:ascii="Arial" w:hAnsi="Arial" w:cs="Arial"/>
        <w:color w:val="1A1A1A"/>
        <w:sz w:val="16"/>
        <w:szCs w:val="16"/>
      </w:rPr>
      <w:t>3</w:t>
    </w:r>
    <w:r w:rsidRPr="00894683">
      <w:rPr>
        <w:rFonts w:ascii="Arial" w:hAnsi="Arial" w:cs="Arial"/>
        <w:color w:val="1A1A1A"/>
        <w:sz w:val="16"/>
        <w:szCs w:val="16"/>
      </w:rPr>
      <w:t xml:space="preserve">, </w:t>
    </w:r>
    <w:r w:rsidR="003823D4">
      <w:rPr>
        <w:rFonts w:ascii="Arial" w:hAnsi="Arial" w:cs="Arial"/>
        <w:color w:val="1A1A1A"/>
        <w:sz w:val="16"/>
        <w:szCs w:val="16"/>
      </w:rPr>
      <w:t>Jan</w:t>
    </w:r>
    <w:r w:rsidRPr="00894683">
      <w:rPr>
        <w:rFonts w:ascii="Arial" w:hAnsi="Arial" w:cs="Arial"/>
        <w:color w:val="1A1A1A"/>
        <w:sz w:val="16"/>
        <w:szCs w:val="16"/>
      </w:rPr>
      <w:t xml:space="preserve"> 202</w:t>
    </w:r>
    <w:r w:rsidR="003823D4">
      <w:rPr>
        <w:rFonts w:ascii="Arial" w:hAnsi="Arial" w:cs="Arial"/>
        <w:color w:val="1A1A1A"/>
        <w:sz w:val="16"/>
        <w:szCs w:val="16"/>
      </w:rPr>
      <w:t>6</w:t>
    </w:r>
    <w:r w:rsidRPr="00894683">
      <w:rPr>
        <w:rFonts w:ascii="Arial" w:hAnsi="Arial" w:cs="Arial"/>
        <w:color w:val="1A1A1A"/>
        <w:sz w:val="16"/>
        <w:szCs w:val="16"/>
      </w:rPr>
      <w:t xml:space="preserve">                                                                                          </w:t>
    </w:r>
    <w:r w:rsidR="00894683">
      <w:rPr>
        <w:rFonts w:ascii="Arial" w:hAnsi="Arial" w:cs="Arial"/>
        <w:color w:val="1A1A1A"/>
        <w:sz w:val="16"/>
        <w:szCs w:val="16"/>
      </w:rPr>
      <w:t xml:space="preserve">                                              </w:t>
    </w:r>
    <w:r w:rsidRPr="00894683">
      <w:rPr>
        <w:rFonts w:ascii="Arial" w:hAnsi="Arial" w:cs="Arial"/>
        <w:color w:val="1A1A1A"/>
        <w:sz w:val="16"/>
        <w:szCs w:val="16"/>
      </w:rPr>
      <w:t xml:space="preserve">                                   </w:t>
    </w:r>
    <w:r w:rsidRPr="00894683">
      <w:rPr>
        <w:rFonts w:ascii="Arial" w:eastAsiaTheme="minorEastAsia" w:hAnsi="Arial" w:cs="Arial"/>
        <w:color w:val="1A1A1A"/>
        <w:sz w:val="16"/>
        <w:szCs w:val="16"/>
        <w:lang w:eastAsia="zh-CN" w:bidi="th-TH"/>
      </w:rPr>
      <w:t xml:space="preserve">Page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PAGE  \* Arabic  \* MERGEFORMAT </w:instrText>
    </w:r>
    <w:r w:rsidRPr="00894683">
      <w:rPr>
        <w:rFonts w:ascii="Arial" w:eastAsiaTheme="minorEastAsia" w:hAnsi="Arial" w:cs="Arial"/>
        <w:color w:val="1A1A1A"/>
        <w:sz w:val="16"/>
        <w:szCs w:val="16"/>
        <w:lang w:eastAsia="zh-CN" w:bidi="th-TH"/>
      </w:rPr>
      <w:fldChar w:fldCharType="separate"/>
    </w:r>
    <w:r w:rsidRPr="00894683">
      <w:rPr>
        <w:rFonts w:ascii="Arial" w:eastAsiaTheme="minorEastAsia" w:hAnsi="Arial" w:cs="Arial"/>
        <w:color w:val="1A1A1A"/>
        <w:sz w:val="16"/>
        <w:szCs w:val="16"/>
        <w:lang w:eastAsia="zh-CN" w:bidi="th-TH"/>
      </w:rPr>
      <w:t>2</w:t>
    </w:r>
    <w:r w:rsidRPr="00894683">
      <w:rPr>
        <w:rFonts w:ascii="Arial" w:eastAsiaTheme="minorEastAsia" w:hAnsi="Arial" w:cs="Arial"/>
        <w:color w:val="1A1A1A"/>
        <w:sz w:val="16"/>
        <w:szCs w:val="16"/>
        <w:lang w:eastAsia="zh-CN" w:bidi="th-TH"/>
      </w:rPr>
      <w:fldChar w:fldCharType="end"/>
    </w:r>
    <w:r w:rsidRPr="00894683">
      <w:rPr>
        <w:rFonts w:ascii="Arial" w:eastAsiaTheme="minorEastAsia" w:hAnsi="Arial" w:cs="Arial"/>
        <w:color w:val="1A1A1A"/>
        <w:sz w:val="16"/>
        <w:szCs w:val="16"/>
        <w:lang w:eastAsia="zh-CN" w:bidi="th-TH"/>
      </w:rPr>
      <w:t xml:space="preserve"> of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NUMPAGES  \* Arabic  \* MERGEFORMAT </w:instrText>
    </w:r>
    <w:r w:rsidRPr="00894683">
      <w:rPr>
        <w:rFonts w:ascii="Arial" w:eastAsiaTheme="minorEastAsia" w:hAnsi="Arial" w:cs="Arial"/>
        <w:color w:val="1A1A1A"/>
        <w:sz w:val="16"/>
        <w:szCs w:val="16"/>
        <w:lang w:eastAsia="zh-CN" w:bidi="th-TH"/>
      </w:rPr>
      <w:fldChar w:fldCharType="separate"/>
    </w:r>
    <w:r w:rsidRPr="00894683">
      <w:rPr>
        <w:rFonts w:ascii="Arial" w:eastAsiaTheme="minorEastAsia" w:hAnsi="Arial" w:cs="Arial"/>
        <w:color w:val="1A1A1A"/>
        <w:sz w:val="16"/>
        <w:szCs w:val="16"/>
        <w:lang w:eastAsia="zh-CN" w:bidi="th-TH"/>
      </w:rPr>
      <w:t>2</w:t>
    </w:r>
    <w:r w:rsidRPr="00894683">
      <w:rPr>
        <w:rFonts w:ascii="Arial" w:eastAsiaTheme="minorEastAsia" w:hAnsi="Arial" w:cs="Arial"/>
        <w:color w:val="1A1A1A"/>
        <w:sz w:val="16"/>
        <w:szCs w:val="16"/>
        <w:lang w:eastAsia="zh-CN" w:bidi="th-T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A6D06" w14:textId="77777777" w:rsidR="00691A3A" w:rsidRDefault="00691A3A" w:rsidP="00DC5B2D">
      <w:r>
        <w:separator/>
      </w:r>
    </w:p>
  </w:footnote>
  <w:footnote w:type="continuationSeparator" w:id="0">
    <w:p w14:paraId="65B21105" w14:textId="77777777" w:rsidR="00691A3A" w:rsidRDefault="00691A3A" w:rsidP="00DC5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ED4B" w14:textId="77777777" w:rsidR="00DC5B2D" w:rsidRDefault="00DC5B2D" w:rsidP="00DC5B2D">
    <w:pPr>
      <w:pStyle w:val="Header"/>
      <w:tabs>
        <w:tab w:val="clear" w:pos="9026"/>
        <w:tab w:val="left" w:pos="8400"/>
      </w:tabs>
    </w:pPr>
    <w:bookmarkStart w:id="3" w:name="_Hlk131517213"/>
    <w:r>
      <w:rPr>
        <w:noProof/>
      </w:rPr>
      <w:drawing>
        <wp:inline distT="0" distB="0" distL="0" distR="0" wp14:anchorId="027E50EE" wp14:editId="42F36672">
          <wp:extent cx="3209925" cy="762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3209925" cy="762000"/>
                  </a:xfrm>
                  <a:prstGeom prst="rect">
                    <a:avLst/>
                  </a:prstGeom>
                  <a:noFill/>
                  <a:ln>
                    <a:noFill/>
                  </a:ln>
                </pic:spPr>
              </pic:pic>
            </a:graphicData>
          </a:graphic>
        </wp:inline>
      </w:drawing>
    </w:r>
    <w:r>
      <w:tab/>
    </w:r>
  </w:p>
  <w:p w14:paraId="5535BFD0" w14:textId="0ECE24C8" w:rsidR="00DC5B2D" w:rsidRPr="00F53899" w:rsidRDefault="00DC5B2D">
    <w:pPr>
      <w:pStyle w:val="Header"/>
      <w:rPr>
        <w:b/>
        <w:bCs/>
        <w:color w:val="2D317D"/>
        <w:sz w:val="40"/>
        <w:szCs w:val="40"/>
      </w:rPr>
    </w:pPr>
    <w:r w:rsidRPr="009E3E3E">
      <w:rPr>
        <w:b/>
        <w:bCs/>
        <w:color w:val="2D317D"/>
        <w:sz w:val="40"/>
        <w:szCs w:val="40"/>
      </w:rPr>
      <w:t>____________________________________________</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615D9"/>
    <w:multiLevelType w:val="hybridMultilevel"/>
    <w:tmpl w:val="91CE3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BA812A1"/>
    <w:multiLevelType w:val="hybridMultilevel"/>
    <w:tmpl w:val="C2D4D7C6"/>
    <w:lvl w:ilvl="0" w:tplc="61FA47C2">
      <w:start w:val="1"/>
      <w:numFmt w:val="decimal"/>
      <w:lvlText w:val="%1."/>
      <w:lvlJc w:val="left"/>
      <w:pPr>
        <w:ind w:left="640" w:hanging="541"/>
      </w:pPr>
      <w:rPr>
        <w:rFonts w:ascii="Arial MT" w:eastAsia="Arial MT" w:hAnsi="Arial MT" w:cs="Arial MT" w:hint="default"/>
        <w:spacing w:val="-1"/>
        <w:w w:val="100"/>
        <w:sz w:val="22"/>
        <w:szCs w:val="22"/>
        <w:lang w:val="en-US" w:eastAsia="en-US" w:bidi="ar-SA"/>
      </w:rPr>
    </w:lvl>
    <w:lvl w:ilvl="1" w:tplc="29F04676">
      <w:numFmt w:val="bullet"/>
      <w:lvlText w:val=""/>
      <w:lvlJc w:val="left"/>
      <w:pPr>
        <w:ind w:left="820" w:hanging="180"/>
      </w:pPr>
      <w:rPr>
        <w:rFonts w:ascii="Symbol" w:eastAsia="Symbol" w:hAnsi="Symbol" w:cs="Symbol" w:hint="default"/>
        <w:w w:val="100"/>
        <w:sz w:val="22"/>
        <w:szCs w:val="22"/>
        <w:lang w:val="en-US" w:eastAsia="en-US" w:bidi="ar-SA"/>
      </w:rPr>
    </w:lvl>
    <w:lvl w:ilvl="2" w:tplc="8DB282F2">
      <w:numFmt w:val="bullet"/>
      <w:lvlText w:val="•"/>
      <w:lvlJc w:val="left"/>
      <w:pPr>
        <w:ind w:left="1180" w:hanging="180"/>
      </w:pPr>
      <w:rPr>
        <w:rFonts w:hint="default"/>
        <w:lang w:val="en-US" w:eastAsia="en-US" w:bidi="ar-SA"/>
      </w:rPr>
    </w:lvl>
    <w:lvl w:ilvl="3" w:tplc="F5FA405C">
      <w:numFmt w:val="bullet"/>
      <w:lvlText w:val="•"/>
      <w:lvlJc w:val="left"/>
      <w:pPr>
        <w:ind w:left="1540" w:hanging="180"/>
      </w:pPr>
      <w:rPr>
        <w:rFonts w:hint="default"/>
        <w:lang w:val="en-US" w:eastAsia="en-US" w:bidi="ar-SA"/>
      </w:rPr>
    </w:lvl>
    <w:lvl w:ilvl="4" w:tplc="5B8A2726">
      <w:numFmt w:val="bullet"/>
      <w:lvlText w:val="•"/>
      <w:lvlJc w:val="left"/>
      <w:pPr>
        <w:ind w:left="2738" w:hanging="180"/>
      </w:pPr>
      <w:rPr>
        <w:rFonts w:hint="default"/>
        <w:lang w:val="en-US" w:eastAsia="en-US" w:bidi="ar-SA"/>
      </w:rPr>
    </w:lvl>
    <w:lvl w:ilvl="5" w:tplc="28105F36">
      <w:numFmt w:val="bullet"/>
      <w:lvlText w:val="•"/>
      <w:lvlJc w:val="left"/>
      <w:pPr>
        <w:ind w:left="3936" w:hanging="180"/>
      </w:pPr>
      <w:rPr>
        <w:rFonts w:hint="default"/>
        <w:lang w:val="en-US" w:eastAsia="en-US" w:bidi="ar-SA"/>
      </w:rPr>
    </w:lvl>
    <w:lvl w:ilvl="6" w:tplc="333025A4">
      <w:numFmt w:val="bullet"/>
      <w:lvlText w:val="•"/>
      <w:lvlJc w:val="left"/>
      <w:pPr>
        <w:ind w:left="5134" w:hanging="180"/>
      </w:pPr>
      <w:rPr>
        <w:rFonts w:hint="default"/>
        <w:lang w:val="en-US" w:eastAsia="en-US" w:bidi="ar-SA"/>
      </w:rPr>
    </w:lvl>
    <w:lvl w:ilvl="7" w:tplc="6EB6DB7E">
      <w:numFmt w:val="bullet"/>
      <w:lvlText w:val="•"/>
      <w:lvlJc w:val="left"/>
      <w:pPr>
        <w:ind w:left="6332" w:hanging="180"/>
      </w:pPr>
      <w:rPr>
        <w:rFonts w:hint="default"/>
        <w:lang w:val="en-US" w:eastAsia="en-US" w:bidi="ar-SA"/>
      </w:rPr>
    </w:lvl>
    <w:lvl w:ilvl="8" w:tplc="22D6AE4C">
      <w:numFmt w:val="bullet"/>
      <w:lvlText w:val="•"/>
      <w:lvlJc w:val="left"/>
      <w:pPr>
        <w:ind w:left="7530" w:hanging="180"/>
      </w:pPr>
      <w:rPr>
        <w:rFonts w:hint="default"/>
        <w:lang w:val="en-US" w:eastAsia="en-US" w:bidi="ar-SA"/>
      </w:rPr>
    </w:lvl>
  </w:abstractNum>
  <w:abstractNum w:abstractNumId="2" w15:restartNumberingAfterBreak="0">
    <w:nsid w:val="69CD2A2B"/>
    <w:multiLevelType w:val="hybridMultilevel"/>
    <w:tmpl w:val="BCD6CC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B721BA1"/>
    <w:multiLevelType w:val="hybridMultilevel"/>
    <w:tmpl w:val="C8645D86"/>
    <w:lvl w:ilvl="0" w:tplc="D2767E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1907889">
    <w:abstractNumId w:val="1"/>
  </w:num>
  <w:num w:numId="2" w16cid:durableId="1257984220">
    <w:abstractNumId w:val="2"/>
  </w:num>
  <w:num w:numId="3" w16cid:durableId="899946931">
    <w:abstractNumId w:val="0"/>
  </w:num>
  <w:num w:numId="4" w16cid:durableId="1253590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1E"/>
    <w:rsid w:val="0006221C"/>
    <w:rsid w:val="000714F6"/>
    <w:rsid w:val="000D1F9C"/>
    <w:rsid w:val="000F7930"/>
    <w:rsid w:val="0010298C"/>
    <w:rsid w:val="00102C59"/>
    <w:rsid w:val="0011194C"/>
    <w:rsid w:val="001232DB"/>
    <w:rsid w:val="00145EE3"/>
    <w:rsid w:val="00151BC7"/>
    <w:rsid w:val="001A7D3B"/>
    <w:rsid w:val="001A7E0A"/>
    <w:rsid w:val="001D7288"/>
    <w:rsid w:val="001E19E5"/>
    <w:rsid w:val="0024563A"/>
    <w:rsid w:val="00263D3F"/>
    <w:rsid w:val="002649EF"/>
    <w:rsid w:val="002855B3"/>
    <w:rsid w:val="002B1642"/>
    <w:rsid w:val="002B7E76"/>
    <w:rsid w:val="0033580D"/>
    <w:rsid w:val="00335C3E"/>
    <w:rsid w:val="00354801"/>
    <w:rsid w:val="00361EB2"/>
    <w:rsid w:val="003823D4"/>
    <w:rsid w:val="00397F5C"/>
    <w:rsid w:val="003E1464"/>
    <w:rsid w:val="003F7C41"/>
    <w:rsid w:val="00407310"/>
    <w:rsid w:val="004537AE"/>
    <w:rsid w:val="00476AD6"/>
    <w:rsid w:val="004948CF"/>
    <w:rsid w:val="005259EE"/>
    <w:rsid w:val="00562993"/>
    <w:rsid w:val="00567180"/>
    <w:rsid w:val="005D0D93"/>
    <w:rsid w:val="005F25A1"/>
    <w:rsid w:val="00604900"/>
    <w:rsid w:val="00620BDC"/>
    <w:rsid w:val="00666746"/>
    <w:rsid w:val="0066696B"/>
    <w:rsid w:val="00691A3A"/>
    <w:rsid w:val="00694BD4"/>
    <w:rsid w:val="006F1957"/>
    <w:rsid w:val="0075543D"/>
    <w:rsid w:val="007822EC"/>
    <w:rsid w:val="00783C1E"/>
    <w:rsid w:val="007E7A59"/>
    <w:rsid w:val="007F4E48"/>
    <w:rsid w:val="008822F0"/>
    <w:rsid w:val="00894683"/>
    <w:rsid w:val="00895B4B"/>
    <w:rsid w:val="008B25DC"/>
    <w:rsid w:val="008D7C61"/>
    <w:rsid w:val="008F25F6"/>
    <w:rsid w:val="00925A0F"/>
    <w:rsid w:val="0097782D"/>
    <w:rsid w:val="009964D0"/>
    <w:rsid w:val="009F7C57"/>
    <w:rsid w:val="00A07FF6"/>
    <w:rsid w:val="00A463AD"/>
    <w:rsid w:val="00A4705D"/>
    <w:rsid w:val="00A56F6A"/>
    <w:rsid w:val="00A66BD2"/>
    <w:rsid w:val="00A73ECD"/>
    <w:rsid w:val="00AA270B"/>
    <w:rsid w:val="00AC1D1A"/>
    <w:rsid w:val="00B917F3"/>
    <w:rsid w:val="00C250B8"/>
    <w:rsid w:val="00C37739"/>
    <w:rsid w:val="00C37F03"/>
    <w:rsid w:val="00CD5332"/>
    <w:rsid w:val="00CE4B7E"/>
    <w:rsid w:val="00CE6F27"/>
    <w:rsid w:val="00CF76DF"/>
    <w:rsid w:val="00D02A36"/>
    <w:rsid w:val="00D04433"/>
    <w:rsid w:val="00D10989"/>
    <w:rsid w:val="00D426FA"/>
    <w:rsid w:val="00D7636B"/>
    <w:rsid w:val="00D93981"/>
    <w:rsid w:val="00DA4B5C"/>
    <w:rsid w:val="00DA56DF"/>
    <w:rsid w:val="00DC0757"/>
    <w:rsid w:val="00DC5B2D"/>
    <w:rsid w:val="00DF476C"/>
    <w:rsid w:val="00E11B21"/>
    <w:rsid w:val="00E71CE0"/>
    <w:rsid w:val="00EE6F95"/>
    <w:rsid w:val="00EF08E1"/>
    <w:rsid w:val="00F1719A"/>
    <w:rsid w:val="00F31D87"/>
    <w:rsid w:val="00F45FDF"/>
    <w:rsid w:val="00F47A2D"/>
    <w:rsid w:val="00F53899"/>
    <w:rsid w:val="00FA66E4"/>
    <w:rsid w:val="00FC2685"/>
    <w:rsid w:val="04F91D06"/>
    <w:rsid w:val="0545A46A"/>
    <w:rsid w:val="07BEC84F"/>
    <w:rsid w:val="0EDE15D8"/>
    <w:rsid w:val="1146474F"/>
    <w:rsid w:val="191E74CF"/>
    <w:rsid w:val="2974DC51"/>
    <w:rsid w:val="32CC1499"/>
    <w:rsid w:val="46D6C989"/>
    <w:rsid w:val="6406BCE8"/>
    <w:rsid w:val="6578C253"/>
    <w:rsid w:val="65D19AFD"/>
    <w:rsid w:val="70F53BE3"/>
    <w:rsid w:val="71FA5374"/>
    <w:rsid w:val="793FE9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DB2A9"/>
  <w15:docId w15:val="{279D108A-E552-47BB-B281-DE185E87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3">
    <w:name w:val="heading 3"/>
    <w:basedOn w:val="Normal"/>
    <w:next w:val="Normal"/>
    <w:link w:val="Heading3Char"/>
    <w:uiPriority w:val="9"/>
    <w:semiHidden/>
    <w:unhideWhenUsed/>
    <w:qFormat/>
    <w:rsid w:val="003823D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pPr>
  </w:style>
  <w:style w:type="paragraph" w:styleId="Title">
    <w:name w:val="Title"/>
    <w:basedOn w:val="Normal"/>
    <w:uiPriority w:val="10"/>
    <w:qFormat/>
    <w:pPr>
      <w:spacing w:before="214"/>
      <w:ind w:left="741" w:right="719"/>
      <w:jc w:val="center"/>
    </w:pPr>
    <w:rPr>
      <w:rFonts w:ascii="Arial" w:eastAsia="Arial" w:hAnsi="Arial" w:cs="Arial"/>
      <w:b/>
      <w:bCs/>
      <w:sz w:val="28"/>
      <w:szCs w:val="28"/>
    </w:rPr>
  </w:style>
  <w:style w:type="paragraph" w:styleId="ListParagraph">
    <w:name w:val="List Paragraph"/>
    <w:basedOn w:val="Normal"/>
    <w:link w:val="ListParagraphChar"/>
    <w:uiPriority w:val="34"/>
    <w:qFormat/>
    <w:pPr>
      <w:ind w:left="820" w:hanging="18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4B7E"/>
    <w:rPr>
      <w:color w:val="0000FF" w:themeColor="hyperlink"/>
      <w:u w:val="single"/>
    </w:rPr>
  </w:style>
  <w:style w:type="character" w:styleId="UnresolvedMention">
    <w:name w:val="Unresolved Mention"/>
    <w:basedOn w:val="DefaultParagraphFont"/>
    <w:uiPriority w:val="99"/>
    <w:semiHidden/>
    <w:unhideWhenUsed/>
    <w:rsid w:val="00CE4B7E"/>
    <w:rPr>
      <w:color w:val="605E5C"/>
      <w:shd w:val="clear" w:color="auto" w:fill="E1DFDD"/>
    </w:rPr>
  </w:style>
  <w:style w:type="character" w:styleId="CommentReference">
    <w:name w:val="annotation reference"/>
    <w:basedOn w:val="DefaultParagraphFont"/>
    <w:uiPriority w:val="99"/>
    <w:semiHidden/>
    <w:unhideWhenUsed/>
    <w:rsid w:val="00A07FF6"/>
    <w:rPr>
      <w:sz w:val="16"/>
      <w:szCs w:val="16"/>
    </w:rPr>
  </w:style>
  <w:style w:type="paragraph" w:styleId="CommentText">
    <w:name w:val="annotation text"/>
    <w:basedOn w:val="Normal"/>
    <w:link w:val="CommentTextChar"/>
    <w:uiPriority w:val="99"/>
    <w:unhideWhenUsed/>
    <w:rsid w:val="00A07FF6"/>
    <w:rPr>
      <w:sz w:val="20"/>
      <w:szCs w:val="20"/>
    </w:rPr>
  </w:style>
  <w:style w:type="character" w:customStyle="1" w:styleId="CommentTextChar">
    <w:name w:val="Comment Text Char"/>
    <w:basedOn w:val="DefaultParagraphFont"/>
    <w:link w:val="CommentText"/>
    <w:uiPriority w:val="99"/>
    <w:rsid w:val="00A07FF6"/>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A07FF6"/>
    <w:rPr>
      <w:b/>
      <w:bCs/>
    </w:rPr>
  </w:style>
  <w:style w:type="character" w:customStyle="1" w:styleId="CommentSubjectChar">
    <w:name w:val="Comment Subject Char"/>
    <w:basedOn w:val="CommentTextChar"/>
    <w:link w:val="CommentSubject"/>
    <w:uiPriority w:val="99"/>
    <w:semiHidden/>
    <w:rsid w:val="00A07FF6"/>
    <w:rPr>
      <w:rFonts w:ascii="Arial MT" w:eastAsia="Arial MT" w:hAnsi="Arial MT" w:cs="Arial MT"/>
      <w:b/>
      <w:bCs/>
      <w:sz w:val="20"/>
      <w:szCs w:val="20"/>
    </w:rPr>
  </w:style>
  <w:style w:type="paragraph" w:styleId="Revision">
    <w:name w:val="Revision"/>
    <w:hidden/>
    <w:uiPriority w:val="99"/>
    <w:semiHidden/>
    <w:rsid w:val="000714F6"/>
    <w:pPr>
      <w:widowControl/>
      <w:autoSpaceDE/>
      <w:autoSpaceDN/>
    </w:pPr>
    <w:rPr>
      <w:rFonts w:ascii="Arial MT" w:eastAsia="Arial MT" w:hAnsi="Arial MT" w:cs="Arial MT"/>
    </w:rPr>
  </w:style>
  <w:style w:type="paragraph" w:styleId="Header">
    <w:name w:val="header"/>
    <w:basedOn w:val="Normal"/>
    <w:link w:val="HeaderChar"/>
    <w:uiPriority w:val="99"/>
    <w:unhideWhenUsed/>
    <w:rsid w:val="00DC5B2D"/>
    <w:pPr>
      <w:tabs>
        <w:tab w:val="center" w:pos="4513"/>
        <w:tab w:val="right" w:pos="9026"/>
      </w:tabs>
    </w:pPr>
  </w:style>
  <w:style w:type="character" w:customStyle="1" w:styleId="HeaderChar">
    <w:name w:val="Header Char"/>
    <w:basedOn w:val="DefaultParagraphFont"/>
    <w:link w:val="Header"/>
    <w:uiPriority w:val="99"/>
    <w:rsid w:val="00DC5B2D"/>
    <w:rPr>
      <w:rFonts w:ascii="Arial MT" w:eastAsia="Arial MT" w:hAnsi="Arial MT" w:cs="Arial MT"/>
    </w:rPr>
  </w:style>
  <w:style w:type="paragraph" w:styleId="Footer">
    <w:name w:val="footer"/>
    <w:basedOn w:val="Normal"/>
    <w:link w:val="FooterChar"/>
    <w:uiPriority w:val="99"/>
    <w:unhideWhenUsed/>
    <w:rsid w:val="00DC5B2D"/>
    <w:pPr>
      <w:tabs>
        <w:tab w:val="center" w:pos="4513"/>
        <w:tab w:val="right" w:pos="9026"/>
      </w:tabs>
    </w:pPr>
  </w:style>
  <w:style w:type="character" w:customStyle="1" w:styleId="FooterChar">
    <w:name w:val="Footer Char"/>
    <w:basedOn w:val="DefaultParagraphFont"/>
    <w:link w:val="Footer"/>
    <w:uiPriority w:val="99"/>
    <w:rsid w:val="00DC5B2D"/>
    <w:rPr>
      <w:rFonts w:ascii="Arial MT" w:eastAsia="Arial MT" w:hAnsi="Arial MT" w:cs="Arial MT"/>
    </w:rPr>
  </w:style>
  <w:style w:type="paragraph" w:customStyle="1" w:styleId="BasicParagraph">
    <w:name w:val="[Basic Paragraph]"/>
    <w:basedOn w:val="Normal"/>
    <w:uiPriority w:val="99"/>
    <w:rsid w:val="008D7C61"/>
    <w:pPr>
      <w:widowControl/>
      <w:adjustRightInd w:val="0"/>
      <w:spacing w:line="288" w:lineRule="auto"/>
      <w:textAlignment w:val="center"/>
    </w:pPr>
    <w:rPr>
      <w:rFonts w:ascii="MinionPro-Regular" w:eastAsiaTheme="minorEastAsia" w:hAnsi="MinionPro-Regular" w:cs="MinionPro-Regular"/>
      <w:color w:val="000000"/>
      <w:sz w:val="24"/>
      <w:szCs w:val="24"/>
      <w:lang w:eastAsia="zh-CN" w:bidi="th-TH"/>
    </w:rPr>
  </w:style>
  <w:style w:type="paragraph" w:styleId="NoSpacing">
    <w:name w:val="No Spacing"/>
    <w:link w:val="NoSpacingChar"/>
    <w:uiPriority w:val="1"/>
    <w:qFormat/>
    <w:rsid w:val="00361EB2"/>
    <w:pPr>
      <w:widowControl/>
      <w:autoSpaceDE/>
      <w:autoSpaceDN/>
    </w:pPr>
    <w:rPr>
      <w:rFonts w:eastAsiaTheme="minorEastAsia"/>
    </w:rPr>
  </w:style>
  <w:style w:type="character" w:customStyle="1" w:styleId="NoSpacingChar">
    <w:name w:val="No Spacing Char"/>
    <w:basedOn w:val="DefaultParagraphFont"/>
    <w:link w:val="NoSpacing"/>
    <w:uiPriority w:val="1"/>
    <w:rsid w:val="00361EB2"/>
    <w:rPr>
      <w:rFonts w:eastAsiaTheme="minorEastAsia"/>
    </w:rPr>
  </w:style>
  <w:style w:type="table" w:styleId="TableGrid">
    <w:name w:val="Table Grid"/>
    <w:basedOn w:val="TableNormal"/>
    <w:uiPriority w:val="39"/>
    <w:rsid w:val="00335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7D3B"/>
    <w:pPr>
      <w:widowControl/>
      <w:pBdr>
        <w:top w:val="nil"/>
        <w:left w:val="nil"/>
        <w:bottom w:val="nil"/>
        <w:right w:val="nil"/>
        <w:between w:val="nil"/>
        <w:bar w:val="nil"/>
      </w:pBdr>
      <w:autoSpaceDE/>
      <w:autoSpaceDN/>
    </w:pPr>
    <w:rPr>
      <w:rFonts w:ascii="Helvetica Neue" w:eastAsia="Helvetica Neue" w:hAnsi="Helvetica Neue" w:cs="Helvetica Neue"/>
      <w:color w:val="000000"/>
      <w:u w:color="000000"/>
      <w:bdr w:val="nil"/>
      <w:lang w:eastAsia="en-AU"/>
    </w:rPr>
  </w:style>
  <w:style w:type="paragraph" w:customStyle="1" w:styleId="Body">
    <w:name w:val="Body"/>
    <w:rsid w:val="00895B4B"/>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0"/>
      <w:szCs w:val="20"/>
      <w:u w:color="000000"/>
      <w:bdr w:val="nil"/>
      <w:lang w:eastAsia="en-AU"/>
    </w:rPr>
  </w:style>
  <w:style w:type="character" w:customStyle="1" w:styleId="ListParagraphChar">
    <w:name w:val="List Paragraph Char"/>
    <w:basedOn w:val="DefaultParagraphFont"/>
    <w:link w:val="ListParagraph"/>
    <w:uiPriority w:val="34"/>
    <w:rsid w:val="003823D4"/>
    <w:rPr>
      <w:rFonts w:ascii="Arial MT" w:eastAsia="Arial MT" w:hAnsi="Arial MT" w:cs="Arial MT"/>
    </w:rPr>
  </w:style>
  <w:style w:type="paragraph" w:customStyle="1" w:styleId="RGO3">
    <w:name w:val="RGO 3"/>
    <w:basedOn w:val="Heading3"/>
    <w:next w:val="Normal"/>
    <w:link w:val="RGO3Char"/>
    <w:qFormat/>
    <w:rsid w:val="003823D4"/>
    <w:pPr>
      <w:widowControl/>
      <w:autoSpaceDE/>
      <w:autoSpaceDN/>
    </w:pPr>
    <w:rPr>
      <w:rFonts w:ascii="Arial Narrow" w:hAnsi="Arial Narrow" w:cs="Arial"/>
      <w:b/>
      <w:color w:val="auto"/>
    </w:rPr>
  </w:style>
  <w:style w:type="character" w:customStyle="1" w:styleId="RGO3Char">
    <w:name w:val="RGO 3 Char"/>
    <w:basedOn w:val="DefaultParagraphFont"/>
    <w:link w:val="RGO3"/>
    <w:rsid w:val="003823D4"/>
    <w:rPr>
      <w:rFonts w:ascii="Arial Narrow" w:eastAsiaTheme="majorEastAsia" w:hAnsi="Arial Narrow" w:cs="Arial"/>
      <w:b/>
      <w:sz w:val="24"/>
      <w:szCs w:val="24"/>
    </w:rPr>
  </w:style>
  <w:style w:type="character" w:customStyle="1" w:styleId="Heading3Char">
    <w:name w:val="Heading 3 Char"/>
    <w:basedOn w:val="DefaultParagraphFont"/>
    <w:link w:val="Heading3"/>
    <w:uiPriority w:val="9"/>
    <w:semiHidden/>
    <w:rsid w:val="003823D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research@sah.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BC04683F918342A4A33C95472F9B96" ma:contentTypeVersion="8" ma:contentTypeDescription="Create a new document." ma:contentTypeScope="" ma:versionID="80a90d7e9b865bc346bb4906f2264afb">
  <xsd:schema xmlns:xsd="http://www.w3.org/2001/XMLSchema" xmlns:xs="http://www.w3.org/2001/XMLSchema" xmlns:p="http://schemas.microsoft.com/office/2006/metadata/properties" xmlns:ns2="c6e0fb31-affd-4ea1-8bb0-d5090fcbc0d9" targetNamespace="http://schemas.microsoft.com/office/2006/metadata/properties" ma:root="true" ma:fieldsID="5ed7a42d856a9bb30d98dc5faede719a" ns2:_="">
    <xsd:import namespace="c6e0fb31-affd-4ea1-8bb0-d5090fcbc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0fb31-affd-4ea1-8bb0-d5090fcbc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CF62E-5484-4857-A082-36B2E5CF1260}">
  <ds:schemaRefs>
    <ds:schemaRef ds:uri="http://schemas.microsoft.com/sharepoint/v3/contenttype/forms"/>
  </ds:schemaRefs>
</ds:datastoreItem>
</file>

<file path=customXml/itemProps2.xml><?xml version="1.0" encoding="utf-8"?>
<ds:datastoreItem xmlns:ds="http://schemas.openxmlformats.org/officeDocument/2006/customXml" ds:itemID="{C9ACFE56-CAE7-4D63-A1DB-1E234FDB0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0fb31-affd-4ea1-8bb0-d5090fcbc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03FBE-82D4-421E-A4C4-F73CC0AAEAEA}">
  <ds:schemaRefs>
    <ds:schemaRef ds:uri="http://www.w3.org/XML/1998/namespace"/>
    <ds:schemaRef ds:uri="http://schemas.microsoft.com/office/2006/documentManagement/types"/>
    <ds:schemaRef ds:uri="c6e0fb31-affd-4ea1-8bb0-d5090fcbc0d9"/>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441</Words>
  <Characters>2514</Characters>
  <Application>Microsoft Office Word</Application>
  <DocSecurity>2</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Jenelle Quick</dc:creator>
  <cp:lastModifiedBy>Merissa Barden</cp:lastModifiedBy>
  <cp:revision>67</cp:revision>
  <dcterms:created xsi:type="dcterms:W3CDTF">2026-01-20T05:43:00Z</dcterms:created>
  <dcterms:modified xsi:type="dcterms:W3CDTF">2026-02-16T00:48:00Z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Creator">
    <vt:lpwstr>Microsoft® Word 2010</vt:lpwstr>
  </property>
  <property fmtid="{D5CDD505-2E9C-101B-9397-08002B2CF9AE}" pid="4" name="LastSaved">
    <vt:filetime>2023-03-22T00:00:00Z</vt:filetime>
  </property>
  <property fmtid="{D5CDD505-2E9C-101B-9397-08002B2CF9AE}" pid="5" name="ContentTypeId">
    <vt:lpwstr>0x010100C3BC04683F918342A4A33C95472F9B96</vt:lpwstr>
  </property>
  <property fmtid="{D5CDD505-2E9C-101B-9397-08002B2CF9AE}" pid="6" name="Order">
    <vt:r8>27400</vt:r8>
  </property>
</Properties>
</file>